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4826D" w14:textId="7E79C863" w:rsidR="001F3DD3" w:rsidRPr="00D5790C" w:rsidRDefault="00D5790C">
      <w:pPr>
        <w:rPr>
          <w:b/>
          <w:bCs/>
          <w:u w:val="single"/>
        </w:rPr>
      </w:pPr>
      <w:r w:rsidRPr="00D5790C">
        <w:rPr>
          <w:b/>
          <w:bCs/>
          <w:u w:val="single"/>
        </w:rPr>
        <w:t>TA Job Description for</w:t>
      </w:r>
      <w:r w:rsidR="003E0A2F">
        <w:rPr>
          <w:b/>
          <w:bCs/>
          <w:u w:val="single"/>
        </w:rPr>
        <w:t xml:space="preserve"> </w:t>
      </w:r>
      <w:r w:rsidR="003E0A2F" w:rsidRPr="00AD58CA">
        <w:rPr>
          <w:b/>
          <w:bCs/>
          <w:color w:val="0070C0"/>
          <w:u w:val="single"/>
        </w:rPr>
        <w:t>Bio 121/122 and 123/124</w:t>
      </w:r>
    </w:p>
    <w:p w14:paraId="75D5DC63" w14:textId="2874C803" w:rsidR="00D5790C" w:rsidRDefault="00D5790C"/>
    <w:p w14:paraId="2329F348" w14:textId="0471F00E" w:rsidR="00D5790C" w:rsidRPr="00D5790C" w:rsidRDefault="00D5790C">
      <w:pPr>
        <w:rPr>
          <w:u w:val="single"/>
        </w:rPr>
      </w:pPr>
      <w:r w:rsidRPr="00D5790C">
        <w:rPr>
          <w:u w:val="single"/>
        </w:rPr>
        <w:t>Unusual or unique aspects of the course</w:t>
      </w:r>
    </w:p>
    <w:p w14:paraId="2212F885" w14:textId="5935F5DB" w:rsidR="00D5790C" w:rsidRPr="00BC2E08" w:rsidRDefault="00D15005">
      <w:pPr>
        <w:rPr>
          <w:color w:val="0070C0"/>
        </w:rPr>
      </w:pPr>
      <w:r w:rsidRPr="00BC2E08">
        <w:rPr>
          <w:color w:val="0070C0"/>
        </w:rPr>
        <w:t xml:space="preserve">TAs for General Biology </w:t>
      </w:r>
      <w:r w:rsidR="00450551" w:rsidRPr="00BC2E08">
        <w:rPr>
          <w:color w:val="0070C0"/>
        </w:rPr>
        <w:t xml:space="preserve">will be the primary Lab instructor </w:t>
      </w:r>
      <w:r w:rsidR="00E04562">
        <w:rPr>
          <w:color w:val="0070C0"/>
        </w:rPr>
        <w:t>for</w:t>
      </w:r>
      <w:r w:rsidR="001717E2" w:rsidRPr="00BC2E08">
        <w:rPr>
          <w:color w:val="0070C0"/>
        </w:rPr>
        <w:t xml:space="preserve"> 2 lab sections </w:t>
      </w:r>
      <w:r w:rsidR="00583775">
        <w:rPr>
          <w:color w:val="0070C0"/>
        </w:rPr>
        <w:t xml:space="preserve">of </w:t>
      </w:r>
      <w:r w:rsidR="00450551" w:rsidRPr="00BC2E08">
        <w:rPr>
          <w:color w:val="0070C0"/>
        </w:rPr>
        <w:t xml:space="preserve">the course.  They will have the support of the </w:t>
      </w:r>
      <w:r w:rsidR="00F07ACE">
        <w:rPr>
          <w:color w:val="0070C0"/>
        </w:rPr>
        <w:t xml:space="preserve">Course Professor, </w:t>
      </w:r>
      <w:r w:rsidR="00450551" w:rsidRPr="00BC2E08">
        <w:rPr>
          <w:color w:val="0070C0"/>
        </w:rPr>
        <w:t>Lab Manager</w:t>
      </w:r>
      <w:r w:rsidR="00583775">
        <w:rPr>
          <w:color w:val="0070C0"/>
        </w:rPr>
        <w:t>,</w:t>
      </w:r>
      <w:r w:rsidR="00F07ACE">
        <w:rPr>
          <w:color w:val="0070C0"/>
        </w:rPr>
        <w:t xml:space="preserve"> and Course C</w:t>
      </w:r>
      <w:r w:rsidR="00450551" w:rsidRPr="00BC2E08">
        <w:rPr>
          <w:color w:val="0070C0"/>
        </w:rPr>
        <w:t>o</w:t>
      </w:r>
      <w:r w:rsidR="00F07ACE">
        <w:rPr>
          <w:color w:val="0070C0"/>
        </w:rPr>
        <w:t>ordinator</w:t>
      </w:r>
      <w:r w:rsidR="00450551" w:rsidRPr="00BC2E08">
        <w:rPr>
          <w:color w:val="0070C0"/>
        </w:rPr>
        <w:t xml:space="preserve">.  </w:t>
      </w:r>
      <w:r w:rsidR="00136DA6" w:rsidRPr="00BC2E08">
        <w:rPr>
          <w:color w:val="0070C0"/>
        </w:rPr>
        <w:t xml:space="preserve">Weekly </w:t>
      </w:r>
      <w:r w:rsidR="00B82D02" w:rsidRPr="00BC2E08">
        <w:rPr>
          <w:color w:val="0070C0"/>
        </w:rPr>
        <w:t xml:space="preserve">Monday TA </w:t>
      </w:r>
      <w:r w:rsidR="00136DA6" w:rsidRPr="00BC2E08">
        <w:rPr>
          <w:color w:val="0070C0"/>
        </w:rPr>
        <w:t xml:space="preserve">meetings ensure that TAs will </w:t>
      </w:r>
      <w:r w:rsidR="00B82D02" w:rsidRPr="00BC2E08">
        <w:rPr>
          <w:color w:val="0070C0"/>
        </w:rPr>
        <w:t xml:space="preserve">be prepared to teach and </w:t>
      </w:r>
      <w:r w:rsidR="001717E2" w:rsidRPr="00BC2E08">
        <w:rPr>
          <w:color w:val="0070C0"/>
        </w:rPr>
        <w:t>t</w:t>
      </w:r>
      <w:r w:rsidR="00A15AF1" w:rsidRPr="00BC2E08">
        <w:rPr>
          <w:color w:val="0070C0"/>
        </w:rPr>
        <w:t xml:space="preserve">hat </w:t>
      </w:r>
      <w:r w:rsidR="0092711A" w:rsidRPr="00BC2E08">
        <w:rPr>
          <w:color w:val="0070C0"/>
        </w:rPr>
        <w:t>t</w:t>
      </w:r>
      <w:r w:rsidR="001717E2" w:rsidRPr="00BC2E08">
        <w:rPr>
          <w:color w:val="0070C0"/>
        </w:rPr>
        <w:t>he course is consist</w:t>
      </w:r>
      <w:r w:rsidR="00583775">
        <w:rPr>
          <w:color w:val="0070C0"/>
        </w:rPr>
        <w:t>e</w:t>
      </w:r>
      <w:r w:rsidR="001717E2" w:rsidRPr="00BC2E08">
        <w:rPr>
          <w:color w:val="0070C0"/>
        </w:rPr>
        <w:t>nt am</w:t>
      </w:r>
      <w:r w:rsidR="00D00D2C" w:rsidRPr="00BC2E08">
        <w:rPr>
          <w:color w:val="0070C0"/>
        </w:rPr>
        <w:t>o</w:t>
      </w:r>
      <w:r w:rsidR="001717E2" w:rsidRPr="00BC2E08">
        <w:rPr>
          <w:color w:val="0070C0"/>
        </w:rPr>
        <w:t xml:space="preserve">ng all </w:t>
      </w:r>
      <w:r w:rsidR="00D00D2C" w:rsidRPr="00BC2E08">
        <w:rPr>
          <w:color w:val="0070C0"/>
        </w:rPr>
        <w:t>sections</w:t>
      </w:r>
      <w:r w:rsidR="00576A69" w:rsidRPr="00BC2E08">
        <w:rPr>
          <w:color w:val="0070C0"/>
        </w:rPr>
        <w:t>.</w:t>
      </w:r>
    </w:p>
    <w:p w14:paraId="59455C0C" w14:textId="77777777" w:rsidR="00576A69" w:rsidRDefault="00576A69"/>
    <w:p w14:paraId="6ECCA82F" w14:textId="46EF770D" w:rsidR="00E96304" w:rsidRDefault="00D5123C">
      <w:pPr>
        <w:rPr>
          <w:u w:val="single"/>
        </w:rPr>
      </w:pPr>
      <w:r>
        <w:rPr>
          <w:u w:val="single"/>
        </w:rPr>
        <w:t>What aspects of the course / specific tasks are TAs involved in</w:t>
      </w:r>
      <w:r w:rsidR="008E4895">
        <w:rPr>
          <w:u w:val="single"/>
        </w:rPr>
        <w:t xml:space="preserve"> (what is the role of the TA in the course)?</w:t>
      </w:r>
    </w:p>
    <w:p w14:paraId="69D1D827" w14:textId="77777777" w:rsidR="00C35AB8" w:rsidRPr="00C35AB8" w:rsidRDefault="00C35AB8">
      <w:pPr>
        <w:rPr>
          <w:u w:val="single"/>
        </w:rPr>
      </w:pPr>
    </w:p>
    <w:p w14:paraId="7FA91DDD" w14:textId="655CD179" w:rsidR="00C21842" w:rsidRPr="00BC2E08" w:rsidRDefault="00C21842">
      <w:pPr>
        <w:rPr>
          <w:color w:val="0070C0"/>
        </w:rPr>
      </w:pPr>
      <w:r w:rsidRPr="00AF3119">
        <w:rPr>
          <w:color w:val="0070C0"/>
        </w:rPr>
        <w:t xml:space="preserve">Main Role: </w:t>
      </w:r>
      <w:r w:rsidRPr="00BC2E08">
        <w:rPr>
          <w:color w:val="0070C0"/>
        </w:rPr>
        <w:t xml:space="preserve">Teach and grade </w:t>
      </w:r>
      <w:r w:rsidR="00F07ACE">
        <w:rPr>
          <w:color w:val="0070C0"/>
        </w:rPr>
        <w:t xml:space="preserve">two </w:t>
      </w:r>
      <w:r w:rsidR="002C0401" w:rsidRPr="00BC2E08">
        <w:rPr>
          <w:color w:val="0070C0"/>
        </w:rPr>
        <w:t xml:space="preserve">3-hour sections of </w:t>
      </w:r>
      <w:r w:rsidR="00FB78EE" w:rsidRPr="00BC2E08">
        <w:rPr>
          <w:color w:val="0070C0"/>
        </w:rPr>
        <w:t xml:space="preserve">students enrolled in </w:t>
      </w:r>
      <w:r w:rsidRPr="00BC2E08">
        <w:rPr>
          <w:color w:val="0070C0"/>
        </w:rPr>
        <w:t xml:space="preserve">Bio 122 </w:t>
      </w:r>
      <w:r w:rsidR="00FB78EE" w:rsidRPr="00BC2E08">
        <w:rPr>
          <w:color w:val="0070C0"/>
        </w:rPr>
        <w:t xml:space="preserve">(Fall) </w:t>
      </w:r>
      <w:r w:rsidRPr="00BC2E08">
        <w:rPr>
          <w:color w:val="0070C0"/>
        </w:rPr>
        <w:t xml:space="preserve">or </w:t>
      </w:r>
      <w:r w:rsidR="00FB78EE" w:rsidRPr="00BC2E08">
        <w:rPr>
          <w:color w:val="0070C0"/>
        </w:rPr>
        <w:t xml:space="preserve">Bio </w:t>
      </w:r>
      <w:r w:rsidRPr="00BC2E08">
        <w:rPr>
          <w:color w:val="0070C0"/>
        </w:rPr>
        <w:t xml:space="preserve">124 </w:t>
      </w:r>
      <w:r w:rsidR="00FB78EE" w:rsidRPr="00BC2E08">
        <w:rPr>
          <w:color w:val="0070C0"/>
        </w:rPr>
        <w:t>(Spring)</w:t>
      </w:r>
      <w:r w:rsidR="00656C05" w:rsidRPr="00BC2E08">
        <w:rPr>
          <w:color w:val="0070C0"/>
        </w:rPr>
        <w:t>.</w:t>
      </w:r>
      <w:r w:rsidR="00324EAB">
        <w:rPr>
          <w:color w:val="0070C0"/>
        </w:rPr>
        <w:t xml:space="preserve"> </w:t>
      </w:r>
    </w:p>
    <w:p w14:paraId="111DC963" w14:textId="6FC48339" w:rsidR="002D69D0" w:rsidRPr="007A74B1" w:rsidRDefault="00957BE8" w:rsidP="00AF3119">
      <w:pPr>
        <w:pStyle w:val="ListParagraph"/>
        <w:numPr>
          <w:ilvl w:val="0"/>
          <w:numId w:val="5"/>
        </w:numPr>
        <w:ind w:left="720"/>
        <w:rPr>
          <w:color w:val="0070C0"/>
        </w:rPr>
      </w:pPr>
      <w:r w:rsidRPr="0029394F">
        <w:rPr>
          <w:rFonts w:ascii="Calibri" w:hAnsi="Calibri" w:cs="Calibri"/>
          <w:color w:val="0070C0"/>
        </w:rPr>
        <w:t>Weekly TA meetings: Mondays</w:t>
      </w:r>
      <w:r w:rsidR="00B44E06">
        <w:rPr>
          <w:rFonts w:ascii="Calibri" w:hAnsi="Calibri" w:cs="Calibri"/>
          <w:color w:val="0070C0"/>
        </w:rPr>
        <w:t xml:space="preserve"> at</w:t>
      </w:r>
      <w:r w:rsidRPr="0029394F">
        <w:rPr>
          <w:rFonts w:ascii="Calibri" w:hAnsi="Calibri" w:cs="Calibri"/>
          <w:color w:val="0070C0"/>
        </w:rPr>
        <w:t xml:space="preserve"> 2:15 pm for approximately 1.5-2 hours</w:t>
      </w:r>
      <w:r w:rsidR="00704461" w:rsidRPr="0029394F">
        <w:rPr>
          <w:rFonts w:ascii="Calibri" w:hAnsi="Calibri" w:cs="Calibri"/>
          <w:color w:val="0070C0"/>
        </w:rPr>
        <w:t>.</w:t>
      </w:r>
      <w:r w:rsidR="00AD58CA" w:rsidRPr="0029394F">
        <w:rPr>
          <w:rFonts w:ascii="Calibri" w:hAnsi="Calibri" w:cs="Calibri"/>
          <w:color w:val="0070C0"/>
        </w:rPr>
        <w:t xml:space="preserve"> </w:t>
      </w:r>
      <w:r w:rsidR="00704461" w:rsidRPr="0029394F">
        <w:rPr>
          <w:color w:val="0070C0"/>
        </w:rPr>
        <w:t xml:space="preserve">During this time, TAs will </w:t>
      </w:r>
      <w:r w:rsidR="004D6D7E">
        <w:rPr>
          <w:color w:val="0070C0"/>
        </w:rPr>
        <w:t xml:space="preserve">learn </w:t>
      </w:r>
      <w:r w:rsidR="00B44E06">
        <w:rPr>
          <w:color w:val="0070C0"/>
        </w:rPr>
        <w:t xml:space="preserve">how to teach and </w:t>
      </w:r>
      <w:r w:rsidR="004D6D7E">
        <w:rPr>
          <w:color w:val="0070C0"/>
        </w:rPr>
        <w:t xml:space="preserve">complete </w:t>
      </w:r>
      <w:r w:rsidR="00704461" w:rsidRPr="0029394F">
        <w:rPr>
          <w:color w:val="0070C0"/>
        </w:rPr>
        <w:t>the lab exercises that they will be teaching that week.</w:t>
      </w:r>
    </w:p>
    <w:p w14:paraId="1CDD518B" w14:textId="77777777" w:rsidR="00033F6C" w:rsidRDefault="008753E5" w:rsidP="00AF3119">
      <w:pPr>
        <w:pStyle w:val="ListParagraph"/>
        <w:numPr>
          <w:ilvl w:val="0"/>
          <w:numId w:val="5"/>
        </w:numPr>
        <w:tabs>
          <w:tab w:val="left" w:pos="720"/>
          <w:tab w:val="left" w:pos="2340"/>
        </w:tabs>
        <w:ind w:left="720"/>
        <w:rPr>
          <w:rFonts w:ascii="Calibri" w:hAnsi="Calibri" w:cs="Calibri"/>
          <w:color w:val="0070C0"/>
        </w:rPr>
      </w:pPr>
      <w:r w:rsidRPr="0029394F">
        <w:rPr>
          <w:rFonts w:ascii="Calibri" w:hAnsi="Calibri" w:cs="Calibri"/>
          <w:color w:val="0070C0"/>
        </w:rPr>
        <w:t xml:space="preserve">TAs will be assigned 2 </w:t>
      </w:r>
      <w:r w:rsidR="0069008A" w:rsidRPr="0029394F">
        <w:rPr>
          <w:rFonts w:ascii="Calibri" w:hAnsi="Calibri" w:cs="Calibri"/>
          <w:color w:val="0070C0"/>
        </w:rPr>
        <w:t>(</w:t>
      </w:r>
      <w:proofErr w:type="gramStart"/>
      <w:r w:rsidR="0069008A" w:rsidRPr="0029394F">
        <w:rPr>
          <w:rFonts w:ascii="Calibri" w:hAnsi="Calibri" w:cs="Calibri"/>
          <w:color w:val="0070C0"/>
        </w:rPr>
        <w:t>2 hour</w:t>
      </w:r>
      <w:proofErr w:type="gramEnd"/>
      <w:r w:rsidR="0069008A" w:rsidRPr="0029394F">
        <w:rPr>
          <w:rFonts w:ascii="Calibri" w:hAnsi="Calibri" w:cs="Calibri"/>
          <w:color w:val="0070C0"/>
        </w:rPr>
        <w:t xml:space="preserve"> 50 minute) </w:t>
      </w:r>
      <w:r w:rsidRPr="0029394F">
        <w:rPr>
          <w:rFonts w:ascii="Calibri" w:hAnsi="Calibri" w:cs="Calibri"/>
          <w:color w:val="0070C0"/>
        </w:rPr>
        <w:t>se</w:t>
      </w:r>
      <w:r w:rsidR="001235C0" w:rsidRPr="0029394F">
        <w:rPr>
          <w:rFonts w:ascii="Calibri" w:hAnsi="Calibri" w:cs="Calibri"/>
          <w:color w:val="0070C0"/>
        </w:rPr>
        <w:t>ct</w:t>
      </w:r>
      <w:r w:rsidRPr="0029394F">
        <w:rPr>
          <w:rFonts w:ascii="Calibri" w:hAnsi="Calibri" w:cs="Calibri"/>
          <w:color w:val="0070C0"/>
        </w:rPr>
        <w:t>ions that do not conflict with their class</w:t>
      </w:r>
      <w:r w:rsidR="001235C0" w:rsidRPr="0029394F">
        <w:rPr>
          <w:rFonts w:ascii="Calibri" w:hAnsi="Calibri" w:cs="Calibri"/>
          <w:color w:val="0070C0"/>
        </w:rPr>
        <w:t xml:space="preserve"> schedule</w:t>
      </w:r>
      <w:r w:rsidR="00171BD3" w:rsidRPr="0029394F">
        <w:rPr>
          <w:rFonts w:ascii="Calibri" w:hAnsi="Calibri" w:cs="Calibri"/>
          <w:color w:val="0070C0"/>
        </w:rPr>
        <w:t>. They are expected to a</w:t>
      </w:r>
      <w:r w:rsidR="00E06FD0" w:rsidRPr="0029394F">
        <w:rPr>
          <w:rFonts w:ascii="Calibri" w:hAnsi="Calibri" w:cs="Calibri"/>
          <w:color w:val="0070C0"/>
        </w:rPr>
        <w:t xml:space="preserve">rrive at assigned lab sessions 10 minutes prior to the beginning of the session and plan to stay 10 minutes after assigned sessions to ensure that the labs and supplies are in order, for </w:t>
      </w:r>
      <w:r w:rsidR="00171BD3" w:rsidRPr="0029394F">
        <w:rPr>
          <w:rFonts w:ascii="Calibri" w:hAnsi="Calibri" w:cs="Calibri"/>
          <w:color w:val="0070C0"/>
        </w:rPr>
        <w:t>their</w:t>
      </w:r>
      <w:r w:rsidR="00E06FD0" w:rsidRPr="0029394F">
        <w:rPr>
          <w:rFonts w:ascii="Calibri" w:hAnsi="Calibri" w:cs="Calibri"/>
          <w:color w:val="0070C0"/>
        </w:rPr>
        <w:t xml:space="preserve"> section and ready for the </w:t>
      </w:r>
      <w:r w:rsidR="00171BD3" w:rsidRPr="0029394F">
        <w:rPr>
          <w:rFonts w:ascii="Calibri" w:hAnsi="Calibri" w:cs="Calibri"/>
          <w:color w:val="0070C0"/>
        </w:rPr>
        <w:t xml:space="preserve">following </w:t>
      </w:r>
      <w:r w:rsidR="00E06FD0" w:rsidRPr="0029394F">
        <w:rPr>
          <w:rFonts w:ascii="Calibri" w:hAnsi="Calibri" w:cs="Calibri"/>
          <w:color w:val="0070C0"/>
        </w:rPr>
        <w:t xml:space="preserve">session. </w:t>
      </w:r>
    </w:p>
    <w:p w14:paraId="7DD78E92" w14:textId="479F86A9" w:rsidR="002D69D0" w:rsidRPr="007A74B1" w:rsidRDefault="00976FEC" w:rsidP="00AF3119">
      <w:pPr>
        <w:pStyle w:val="ListParagraph"/>
        <w:numPr>
          <w:ilvl w:val="0"/>
          <w:numId w:val="5"/>
        </w:numPr>
        <w:tabs>
          <w:tab w:val="left" w:pos="720"/>
          <w:tab w:val="left" w:pos="2340"/>
        </w:tabs>
        <w:ind w:left="720"/>
        <w:rPr>
          <w:rFonts w:ascii="Calibri" w:hAnsi="Calibri" w:cs="Calibri"/>
          <w:color w:val="0070C0"/>
        </w:rPr>
      </w:pPr>
      <w:r>
        <w:rPr>
          <w:rFonts w:ascii="Calibri" w:hAnsi="Calibri" w:cs="Calibri"/>
          <w:color w:val="0070C0"/>
        </w:rPr>
        <w:t xml:space="preserve">During the Lab </w:t>
      </w:r>
      <w:r w:rsidR="00981525">
        <w:rPr>
          <w:rFonts w:ascii="Calibri" w:hAnsi="Calibri" w:cs="Calibri"/>
          <w:color w:val="0070C0"/>
        </w:rPr>
        <w:t xml:space="preserve">session </w:t>
      </w:r>
      <w:r>
        <w:rPr>
          <w:rFonts w:ascii="Calibri" w:hAnsi="Calibri" w:cs="Calibri"/>
          <w:color w:val="0070C0"/>
        </w:rPr>
        <w:t>time</w:t>
      </w:r>
      <w:r w:rsidR="00981525">
        <w:rPr>
          <w:rFonts w:ascii="Calibri" w:hAnsi="Calibri" w:cs="Calibri"/>
          <w:color w:val="0070C0"/>
        </w:rPr>
        <w:t>,</w:t>
      </w:r>
      <w:r>
        <w:rPr>
          <w:rFonts w:ascii="Calibri" w:hAnsi="Calibri" w:cs="Calibri"/>
          <w:color w:val="0070C0"/>
        </w:rPr>
        <w:t xml:space="preserve"> the TA is expected to help students</w:t>
      </w:r>
      <w:r w:rsidR="00981525">
        <w:rPr>
          <w:rFonts w:ascii="Calibri" w:hAnsi="Calibri" w:cs="Calibri"/>
          <w:color w:val="0070C0"/>
        </w:rPr>
        <w:t xml:space="preserve"> </w:t>
      </w:r>
      <w:r w:rsidR="002E5D9D">
        <w:rPr>
          <w:rFonts w:ascii="Calibri" w:hAnsi="Calibri" w:cs="Calibri"/>
          <w:color w:val="0070C0"/>
        </w:rPr>
        <w:t xml:space="preserve">perform tasks and learn </w:t>
      </w:r>
      <w:r w:rsidR="00302DDF">
        <w:rPr>
          <w:rFonts w:ascii="Calibri" w:hAnsi="Calibri" w:cs="Calibri"/>
          <w:color w:val="0070C0"/>
        </w:rPr>
        <w:t xml:space="preserve">the skills necessary to complete the lab. </w:t>
      </w:r>
      <w:r>
        <w:rPr>
          <w:rFonts w:ascii="Calibri" w:hAnsi="Calibri" w:cs="Calibri"/>
          <w:color w:val="0070C0"/>
        </w:rPr>
        <w:t xml:space="preserve"> </w:t>
      </w:r>
      <w:r w:rsidR="003B7A53" w:rsidRPr="0029394F">
        <w:rPr>
          <w:rFonts w:ascii="Calibri" w:hAnsi="Calibri" w:cs="Calibri"/>
          <w:color w:val="0070C0"/>
        </w:rPr>
        <w:t>(6 hours per week</w:t>
      </w:r>
      <w:r w:rsidR="002D69D0">
        <w:rPr>
          <w:rFonts w:ascii="Calibri" w:hAnsi="Calibri" w:cs="Calibri"/>
          <w:color w:val="0070C0"/>
        </w:rPr>
        <w:t>)</w:t>
      </w:r>
    </w:p>
    <w:p w14:paraId="5D160D27" w14:textId="484ADA8E" w:rsidR="002D69D0" w:rsidRPr="007A74B1" w:rsidRDefault="001235C0" w:rsidP="00AF3119">
      <w:pPr>
        <w:pStyle w:val="ListParagraph"/>
        <w:numPr>
          <w:ilvl w:val="0"/>
          <w:numId w:val="5"/>
        </w:numPr>
        <w:tabs>
          <w:tab w:val="left" w:pos="720"/>
          <w:tab w:val="left" w:pos="2340"/>
        </w:tabs>
        <w:ind w:left="720"/>
        <w:rPr>
          <w:rFonts w:ascii="Calibri" w:hAnsi="Calibri" w:cs="Calibri"/>
          <w:color w:val="0070C0"/>
        </w:rPr>
      </w:pPr>
      <w:r w:rsidRPr="0029394F">
        <w:rPr>
          <w:rFonts w:ascii="Calibri" w:hAnsi="Calibri" w:cs="Calibri"/>
          <w:color w:val="0070C0"/>
        </w:rPr>
        <w:t xml:space="preserve">TAs will also be </w:t>
      </w:r>
      <w:r w:rsidR="00230DDB" w:rsidRPr="0029394F">
        <w:rPr>
          <w:rFonts w:ascii="Calibri" w:hAnsi="Calibri" w:cs="Calibri"/>
          <w:color w:val="0070C0"/>
        </w:rPr>
        <w:t>assigned to be</w:t>
      </w:r>
      <w:r w:rsidR="00583775">
        <w:rPr>
          <w:rFonts w:ascii="Calibri" w:hAnsi="Calibri" w:cs="Calibri"/>
          <w:color w:val="0070C0"/>
        </w:rPr>
        <w:t xml:space="preserve"> </w:t>
      </w:r>
      <w:r w:rsidR="004C6A93" w:rsidRPr="0029394F">
        <w:rPr>
          <w:rFonts w:ascii="Calibri" w:hAnsi="Calibri" w:cs="Calibri"/>
          <w:color w:val="0070C0"/>
        </w:rPr>
        <w:t>“on</w:t>
      </w:r>
      <w:r w:rsidR="00415268">
        <w:rPr>
          <w:rFonts w:ascii="Calibri" w:hAnsi="Calibri" w:cs="Calibri"/>
          <w:color w:val="0070C0"/>
        </w:rPr>
        <w:t>-</w:t>
      </w:r>
      <w:r w:rsidR="004C6A93" w:rsidRPr="0029394F">
        <w:rPr>
          <w:rFonts w:ascii="Calibri" w:hAnsi="Calibri" w:cs="Calibri"/>
          <w:color w:val="0070C0"/>
        </w:rPr>
        <w:t xml:space="preserve">call” for </w:t>
      </w:r>
      <w:r w:rsidR="004943B2">
        <w:rPr>
          <w:rFonts w:ascii="Calibri" w:hAnsi="Calibri" w:cs="Calibri"/>
          <w:color w:val="0070C0"/>
        </w:rPr>
        <w:t>a</w:t>
      </w:r>
      <w:r w:rsidR="004C6A93" w:rsidRPr="0029394F">
        <w:rPr>
          <w:rFonts w:ascii="Calibri" w:hAnsi="Calibri" w:cs="Calibri"/>
          <w:color w:val="0070C0"/>
        </w:rPr>
        <w:t xml:space="preserve"> lab session time block </w:t>
      </w:r>
      <w:r w:rsidR="00230DDB" w:rsidRPr="0029394F">
        <w:rPr>
          <w:rFonts w:ascii="Calibri" w:hAnsi="Calibri" w:cs="Calibri"/>
          <w:color w:val="0070C0"/>
        </w:rPr>
        <w:t xml:space="preserve">in case of </w:t>
      </w:r>
      <w:r w:rsidR="00C25C09" w:rsidRPr="0029394F">
        <w:rPr>
          <w:rFonts w:ascii="Calibri" w:hAnsi="Calibri" w:cs="Calibri"/>
          <w:color w:val="0070C0"/>
        </w:rPr>
        <w:t>emergency.</w:t>
      </w:r>
      <w:r w:rsidR="004C6A93" w:rsidRPr="0029394F">
        <w:rPr>
          <w:rFonts w:ascii="Calibri" w:hAnsi="Calibri" w:cs="Calibri"/>
          <w:color w:val="0070C0"/>
        </w:rPr>
        <w:t xml:space="preserve"> </w:t>
      </w:r>
      <w:r w:rsidR="00753623" w:rsidRPr="0029394F">
        <w:rPr>
          <w:rFonts w:ascii="Calibri" w:hAnsi="Calibri" w:cs="Calibri"/>
          <w:color w:val="0070C0"/>
        </w:rPr>
        <w:t xml:space="preserve">They </w:t>
      </w:r>
      <w:r w:rsidR="00391D3E" w:rsidRPr="0029394F">
        <w:rPr>
          <w:rFonts w:ascii="Calibri" w:hAnsi="Calibri" w:cs="Calibri"/>
          <w:color w:val="0070C0"/>
        </w:rPr>
        <w:t xml:space="preserve">must be on </w:t>
      </w:r>
      <w:proofErr w:type="gramStart"/>
      <w:r w:rsidR="00391D3E" w:rsidRPr="0029394F">
        <w:rPr>
          <w:rFonts w:ascii="Calibri" w:hAnsi="Calibri" w:cs="Calibri"/>
          <w:color w:val="0070C0"/>
        </w:rPr>
        <w:t>campus, but</w:t>
      </w:r>
      <w:proofErr w:type="gramEnd"/>
      <w:r w:rsidR="00391D3E" w:rsidRPr="0029394F">
        <w:rPr>
          <w:rFonts w:ascii="Calibri" w:hAnsi="Calibri" w:cs="Calibri"/>
          <w:color w:val="0070C0"/>
        </w:rPr>
        <w:t xml:space="preserve"> </w:t>
      </w:r>
      <w:r w:rsidR="00753623" w:rsidRPr="0029394F">
        <w:rPr>
          <w:rFonts w:ascii="Calibri" w:hAnsi="Calibri" w:cs="Calibri"/>
          <w:color w:val="0070C0"/>
        </w:rPr>
        <w:t>are n</w:t>
      </w:r>
      <w:r w:rsidR="00391D3E" w:rsidRPr="0029394F">
        <w:rPr>
          <w:rFonts w:ascii="Calibri" w:hAnsi="Calibri" w:cs="Calibri"/>
          <w:color w:val="0070C0"/>
        </w:rPr>
        <w:t xml:space="preserve">ot required to </w:t>
      </w:r>
      <w:r w:rsidR="00415268">
        <w:rPr>
          <w:rFonts w:ascii="Calibri" w:hAnsi="Calibri" w:cs="Calibri"/>
          <w:color w:val="0070C0"/>
        </w:rPr>
        <w:t>be at</w:t>
      </w:r>
      <w:r w:rsidR="009B20DD" w:rsidRPr="0029394F">
        <w:rPr>
          <w:rFonts w:ascii="Calibri" w:hAnsi="Calibri" w:cs="Calibri"/>
          <w:color w:val="0070C0"/>
        </w:rPr>
        <w:t xml:space="preserve"> the labs at that time unless a TA is out sick</w:t>
      </w:r>
      <w:r w:rsidR="00753623" w:rsidRPr="0029394F">
        <w:rPr>
          <w:rFonts w:ascii="Calibri" w:hAnsi="Calibri" w:cs="Calibri"/>
          <w:color w:val="0070C0"/>
        </w:rPr>
        <w:t>.</w:t>
      </w:r>
    </w:p>
    <w:p w14:paraId="33705884" w14:textId="6DE7B8B8" w:rsidR="002D69D0" w:rsidRPr="007A74B1" w:rsidRDefault="00641804" w:rsidP="00AF3119">
      <w:pPr>
        <w:pStyle w:val="ListParagraph"/>
        <w:numPr>
          <w:ilvl w:val="0"/>
          <w:numId w:val="5"/>
        </w:numPr>
        <w:tabs>
          <w:tab w:val="left" w:pos="720"/>
          <w:tab w:val="left" w:pos="2340"/>
        </w:tabs>
        <w:ind w:left="720"/>
        <w:rPr>
          <w:rFonts w:ascii="Calibri" w:hAnsi="Calibri" w:cs="Calibri"/>
          <w:color w:val="0070C0"/>
        </w:rPr>
      </w:pPr>
      <w:r w:rsidRPr="0029394F">
        <w:rPr>
          <w:rFonts w:ascii="Calibri" w:hAnsi="Calibri" w:cs="Calibri"/>
          <w:color w:val="0070C0"/>
        </w:rPr>
        <w:t>Office Hours:  TAs will hold 1 scheduled weekly office hour</w:t>
      </w:r>
      <w:r w:rsidR="0085288D" w:rsidRPr="0029394F">
        <w:rPr>
          <w:rFonts w:ascii="Calibri" w:hAnsi="Calibri" w:cs="Calibri"/>
          <w:color w:val="0070C0"/>
        </w:rPr>
        <w:t>. (recommend doing office hour during their on-call time)</w:t>
      </w:r>
    </w:p>
    <w:p w14:paraId="4128C142" w14:textId="456B10FF" w:rsidR="002D69D0" w:rsidRPr="007A74B1" w:rsidRDefault="005A3915" w:rsidP="00AF3119">
      <w:pPr>
        <w:pStyle w:val="ListParagraph"/>
        <w:numPr>
          <w:ilvl w:val="0"/>
          <w:numId w:val="5"/>
        </w:numPr>
        <w:tabs>
          <w:tab w:val="left" w:pos="720"/>
          <w:tab w:val="left" w:pos="2340"/>
        </w:tabs>
        <w:ind w:left="720"/>
        <w:rPr>
          <w:rFonts w:ascii="Calibri" w:hAnsi="Calibri" w:cs="Calibri"/>
          <w:color w:val="0070C0"/>
        </w:rPr>
      </w:pPr>
      <w:r w:rsidRPr="0029394F">
        <w:rPr>
          <w:rFonts w:ascii="Calibri" w:hAnsi="Calibri" w:cs="Calibri"/>
          <w:color w:val="0070C0"/>
        </w:rPr>
        <w:t>Associated grading</w:t>
      </w:r>
      <w:r w:rsidR="00BD35F8" w:rsidRPr="0029394F">
        <w:rPr>
          <w:rFonts w:ascii="Calibri" w:hAnsi="Calibri" w:cs="Calibri"/>
          <w:color w:val="0070C0"/>
        </w:rPr>
        <w:t xml:space="preserve">, uploading quizzes and exams to Blackboard, reading and preparing outside of the </w:t>
      </w:r>
      <w:proofErr w:type="gramStart"/>
      <w:r w:rsidR="00BD35F8" w:rsidRPr="0029394F">
        <w:rPr>
          <w:rFonts w:ascii="Calibri" w:hAnsi="Calibri" w:cs="Calibri"/>
          <w:color w:val="0070C0"/>
        </w:rPr>
        <w:t>3 hour</w:t>
      </w:r>
      <w:proofErr w:type="gramEnd"/>
      <w:r w:rsidR="00BD35F8" w:rsidRPr="0029394F">
        <w:rPr>
          <w:rFonts w:ascii="Calibri" w:hAnsi="Calibri" w:cs="Calibri"/>
          <w:color w:val="0070C0"/>
        </w:rPr>
        <w:t xml:space="preserve"> lab time and TA meetings. (</w:t>
      </w:r>
      <w:proofErr w:type="gramStart"/>
      <w:r w:rsidR="00C82521" w:rsidRPr="0029394F">
        <w:rPr>
          <w:rFonts w:ascii="Calibri" w:hAnsi="Calibri" w:cs="Calibri"/>
          <w:color w:val="0070C0"/>
        </w:rPr>
        <w:t>generally</w:t>
      </w:r>
      <w:proofErr w:type="gramEnd"/>
      <w:r w:rsidR="00C82521" w:rsidRPr="0029394F">
        <w:rPr>
          <w:rFonts w:ascii="Calibri" w:hAnsi="Calibri" w:cs="Calibri"/>
          <w:color w:val="0070C0"/>
        </w:rPr>
        <w:t xml:space="preserve"> no more</w:t>
      </w:r>
      <w:r w:rsidR="00831956" w:rsidRPr="0029394F">
        <w:rPr>
          <w:rFonts w:ascii="Calibri" w:hAnsi="Calibri" w:cs="Calibri"/>
          <w:color w:val="0070C0"/>
        </w:rPr>
        <w:t xml:space="preserve"> </w:t>
      </w:r>
      <w:r w:rsidR="004943B2">
        <w:rPr>
          <w:rFonts w:ascii="Calibri" w:hAnsi="Calibri" w:cs="Calibri"/>
          <w:color w:val="0070C0"/>
        </w:rPr>
        <w:t xml:space="preserve">than </w:t>
      </w:r>
      <w:r w:rsidR="00831956" w:rsidRPr="0029394F">
        <w:rPr>
          <w:rFonts w:ascii="Calibri" w:hAnsi="Calibri" w:cs="Calibri"/>
          <w:color w:val="0070C0"/>
        </w:rPr>
        <w:t>2 hours per week)</w:t>
      </w:r>
    </w:p>
    <w:p w14:paraId="679B0BDB" w14:textId="451F5F7F" w:rsidR="00C82521" w:rsidRPr="0029394F" w:rsidRDefault="00C82521" w:rsidP="00AF3119">
      <w:pPr>
        <w:pStyle w:val="ListParagraph"/>
        <w:numPr>
          <w:ilvl w:val="0"/>
          <w:numId w:val="5"/>
        </w:numPr>
        <w:tabs>
          <w:tab w:val="left" w:pos="720"/>
          <w:tab w:val="left" w:pos="2340"/>
        </w:tabs>
        <w:ind w:left="720"/>
        <w:rPr>
          <w:rFonts w:ascii="Calibri" w:hAnsi="Calibri" w:cs="Calibri"/>
          <w:color w:val="0070C0"/>
        </w:rPr>
      </w:pPr>
      <w:r w:rsidRPr="0029394F">
        <w:rPr>
          <w:rFonts w:ascii="Calibri" w:hAnsi="Calibri" w:cs="Calibri"/>
          <w:color w:val="0070C0"/>
        </w:rPr>
        <w:t>Proctorin</w:t>
      </w:r>
      <w:r w:rsidR="002D69D0">
        <w:rPr>
          <w:rFonts w:ascii="Calibri" w:hAnsi="Calibri" w:cs="Calibri"/>
          <w:color w:val="0070C0"/>
        </w:rPr>
        <w:t>g three</w:t>
      </w:r>
      <w:r w:rsidRPr="0029394F">
        <w:rPr>
          <w:rFonts w:ascii="Calibri" w:hAnsi="Calibri" w:cs="Calibri"/>
          <w:color w:val="0070C0"/>
        </w:rPr>
        <w:t xml:space="preserve"> lecture exams </w:t>
      </w:r>
      <w:r w:rsidR="001E5263" w:rsidRPr="0029394F">
        <w:rPr>
          <w:rFonts w:ascii="Calibri" w:hAnsi="Calibri" w:cs="Calibri"/>
          <w:color w:val="0070C0"/>
        </w:rPr>
        <w:t>(</w:t>
      </w:r>
      <w:r w:rsidR="00416319">
        <w:rPr>
          <w:rFonts w:ascii="Calibri" w:hAnsi="Calibri" w:cs="Calibri"/>
          <w:color w:val="0070C0"/>
        </w:rPr>
        <w:t xml:space="preserve">currently held on </w:t>
      </w:r>
      <w:r w:rsidR="004E4E09">
        <w:rPr>
          <w:rFonts w:ascii="Calibri" w:hAnsi="Calibri" w:cs="Calibri"/>
          <w:color w:val="0070C0"/>
        </w:rPr>
        <w:t xml:space="preserve">specific </w:t>
      </w:r>
      <w:r w:rsidR="001E5263" w:rsidRPr="0029394F">
        <w:rPr>
          <w:rFonts w:ascii="Calibri" w:hAnsi="Calibri" w:cs="Calibri"/>
          <w:color w:val="0070C0"/>
        </w:rPr>
        <w:t>Mondays</w:t>
      </w:r>
      <w:r w:rsidR="009C070E" w:rsidRPr="0029394F">
        <w:rPr>
          <w:rFonts w:ascii="Calibri" w:hAnsi="Calibri" w:cs="Calibri"/>
          <w:color w:val="0070C0"/>
        </w:rPr>
        <w:t xml:space="preserve"> 6:45pm to 8:45pm</w:t>
      </w:r>
      <w:r w:rsidR="004943B2">
        <w:rPr>
          <w:rFonts w:ascii="Calibri" w:hAnsi="Calibri" w:cs="Calibri"/>
          <w:color w:val="0070C0"/>
        </w:rPr>
        <w:t xml:space="preserve"> (Fall) or </w:t>
      </w:r>
      <w:r w:rsidR="00EC30F0">
        <w:rPr>
          <w:rFonts w:ascii="Calibri" w:hAnsi="Calibri" w:cs="Calibri"/>
          <w:color w:val="0070C0"/>
        </w:rPr>
        <w:t xml:space="preserve">Mondays </w:t>
      </w:r>
      <w:r w:rsidR="004943B2">
        <w:rPr>
          <w:rFonts w:ascii="Calibri" w:hAnsi="Calibri" w:cs="Calibri"/>
          <w:color w:val="0070C0"/>
        </w:rPr>
        <w:t>7:00pm to 9:00pm (Spring)</w:t>
      </w:r>
      <w:r w:rsidR="009C070E" w:rsidRPr="0029394F">
        <w:rPr>
          <w:rFonts w:ascii="Calibri" w:hAnsi="Calibri" w:cs="Calibri"/>
          <w:color w:val="0070C0"/>
        </w:rPr>
        <w:t xml:space="preserve">) </w:t>
      </w:r>
      <w:r w:rsidRPr="0029394F">
        <w:rPr>
          <w:rFonts w:ascii="Calibri" w:hAnsi="Calibri" w:cs="Calibri"/>
          <w:color w:val="0070C0"/>
        </w:rPr>
        <w:t xml:space="preserve">and one final exam in Bio 121 </w:t>
      </w:r>
      <w:r w:rsidR="001E5263" w:rsidRPr="0029394F">
        <w:rPr>
          <w:rFonts w:ascii="Calibri" w:hAnsi="Calibri" w:cs="Calibri"/>
          <w:color w:val="0070C0"/>
        </w:rPr>
        <w:t>(Fall), Bio 123 (Spring)</w:t>
      </w:r>
      <w:r w:rsidR="009C070E" w:rsidRPr="0029394F">
        <w:rPr>
          <w:rFonts w:ascii="Calibri" w:hAnsi="Calibri" w:cs="Calibri"/>
          <w:color w:val="0070C0"/>
        </w:rPr>
        <w:t>.</w:t>
      </w:r>
      <w:r w:rsidR="00AF3119">
        <w:rPr>
          <w:rFonts w:ascii="Calibri" w:hAnsi="Calibri" w:cs="Calibri"/>
          <w:color w:val="0070C0"/>
        </w:rPr>
        <w:t xml:space="preserve"> (</w:t>
      </w:r>
      <w:r w:rsidR="00893426">
        <w:rPr>
          <w:rFonts w:ascii="Calibri" w:hAnsi="Calibri" w:cs="Calibri"/>
          <w:color w:val="0070C0"/>
        </w:rPr>
        <w:t>8-9 hours spread throughout semester)</w:t>
      </w:r>
    </w:p>
    <w:p w14:paraId="692CEFE9" w14:textId="77777777" w:rsidR="00656C05" w:rsidRPr="0028457D" w:rsidRDefault="00656C05" w:rsidP="004A5228">
      <w:pPr>
        <w:ind w:firstLine="720"/>
      </w:pPr>
    </w:p>
    <w:p w14:paraId="1FFDE2FB" w14:textId="797CD1FC" w:rsidR="00D5790C" w:rsidRPr="007A74B1" w:rsidRDefault="00D5790C">
      <w:pPr>
        <w:rPr>
          <w:u w:val="single"/>
        </w:rPr>
      </w:pPr>
      <w:r w:rsidRPr="00D5790C">
        <w:rPr>
          <w:u w:val="single"/>
        </w:rPr>
        <w:t>Expectations for TAs</w:t>
      </w:r>
      <w:r w:rsidR="00F208EF" w:rsidRPr="00F208EF">
        <w:rPr>
          <w:i/>
          <w:iCs/>
        </w:rPr>
        <w:t xml:space="preserve"> (things that should be specified in the job description for the specific course)</w:t>
      </w:r>
    </w:p>
    <w:p w14:paraId="2091C62A" w14:textId="4A961B7F" w:rsidR="00D5790C" w:rsidRPr="00D967FE" w:rsidRDefault="00D5790C" w:rsidP="00D5790C">
      <w:pPr>
        <w:pStyle w:val="ListParagraph"/>
        <w:numPr>
          <w:ilvl w:val="0"/>
          <w:numId w:val="1"/>
        </w:numPr>
        <w:rPr>
          <w:color w:val="0070C0"/>
        </w:rPr>
      </w:pPr>
      <w:r>
        <w:t>TA meetings</w:t>
      </w:r>
      <w:r w:rsidR="00FB4ABD">
        <w:t xml:space="preserve">: </w:t>
      </w:r>
      <w:r w:rsidR="00FB4ABD" w:rsidRPr="00D967FE">
        <w:rPr>
          <w:color w:val="0070C0"/>
        </w:rPr>
        <w:t>Manda</w:t>
      </w:r>
      <w:r w:rsidR="00D74CB5" w:rsidRPr="00D967FE">
        <w:rPr>
          <w:color w:val="0070C0"/>
        </w:rPr>
        <w:t xml:space="preserve">tory meetings on Mondays from 2:15 – 3:45 pm. During this time, TAs will </w:t>
      </w:r>
      <w:r w:rsidR="00335F7F" w:rsidRPr="00D967FE">
        <w:rPr>
          <w:color w:val="0070C0"/>
        </w:rPr>
        <w:t>perform and work</w:t>
      </w:r>
      <w:r w:rsidR="00D74CB5" w:rsidRPr="00D967FE">
        <w:rPr>
          <w:color w:val="0070C0"/>
        </w:rPr>
        <w:t xml:space="preserve"> through the </w:t>
      </w:r>
      <w:r w:rsidR="00335F7F" w:rsidRPr="00D967FE">
        <w:rPr>
          <w:color w:val="0070C0"/>
        </w:rPr>
        <w:t>lab exercises that they will be teaching that week.</w:t>
      </w:r>
    </w:p>
    <w:p w14:paraId="6BC603E6" w14:textId="19752178" w:rsidR="00D5790C" w:rsidRPr="00D967FE" w:rsidRDefault="00D5790C" w:rsidP="00D5790C">
      <w:pPr>
        <w:pStyle w:val="ListParagraph"/>
        <w:numPr>
          <w:ilvl w:val="0"/>
          <w:numId w:val="1"/>
        </w:numPr>
        <w:rPr>
          <w:color w:val="0070C0"/>
        </w:rPr>
      </w:pPr>
      <w:r>
        <w:t>Office Hours</w:t>
      </w:r>
      <w:r w:rsidR="00D74CB5">
        <w:t xml:space="preserve">: </w:t>
      </w:r>
      <w:r>
        <w:t xml:space="preserve"> </w:t>
      </w:r>
      <w:r w:rsidR="008F2F85" w:rsidRPr="00D967FE">
        <w:rPr>
          <w:color w:val="0070C0"/>
        </w:rPr>
        <w:t xml:space="preserve">TAs will hold 1 scheduled weekly office hour. </w:t>
      </w:r>
    </w:p>
    <w:p w14:paraId="42AC47E5" w14:textId="044936CC" w:rsidR="00D5790C" w:rsidRDefault="00D5790C" w:rsidP="00D5790C">
      <w:pPr>
        <w:pStyle w:val="ListParagraph"/>
        <w:numPr>
          <w:ilvl w:val="0"/>
          <w:numId w:val="1"/>
        </w:numPr>
      </w:pPr>
      <w:r>
        <w:t xml:space="preserve">Expectation for </w:t>
      </w:r>
      <w:r w:rsidR="008E4895">
        <w:t xml:space="preserve">TAs </w:t>
      </w:r>
      <w:r>
        <w:t>meeting with students outside office hours</w:t>
      </w:r>
      <w:r w:rsidR="008F2F85">
        <w:t xml:space="preserve">. </w:t>
      </w:r>
      <w:r w:rsidR="00D871E8" w:rsidRPr="00D967FE">
        <w:rPr>
          <w:color w:val="0070C0"/>
        </w:rPr>
        <w:t>TAs can arrange to meet with</w:t>
      </w:r>
      <w:r w:rsidR="00315E8E" w:rsidRPr="00D967FE">
        <w:rPr>
          <w:color w:val="0070C0"/>
        </w:rPr>
        <w:t xml:space="preserve"> </w:t>
      </w:r>
      <w:r w:rsidR="00D871E8" w:rsidRPr="00D967FE">
        <w:rPr>
          <w:color w:val="0070C0"/>
        </w:rPr>
        <w:t xml:space="preserve">students outside of their normal </w:t>
      </w:r>
      <w:r w:rsidR="00315E8E" w:rsidRPr="00D967FE">
        <w:rPr>
          <w:color w:val="0070C0"/>
        </w:rPr>
        <w:t xml:space="preserve">office </w:t>
      </w:r>
      <w:proofErr w:type="gramStart"/>
      <w:r w:rsidR="00315E8E" w:rsidRPr="00D967FE">
        <w:rPr>
          <w:color w:val="0070C0"/>
        </w:rPr>
        <w:t>hour, but</w:t>
      </w:r>
      <w:proofErr w:type="gramEnd"/>
      <w:r w:rsidR="00315E8E" w:rsidRPr="00D967FE">
        <w:rPr>
          <w:color w:val="0070C0"/>
        </w:rPr>
        <w:t xml:space="preserve"> are not </w:t>
      </w:r>
      <w:r w:rsidR="00E2257C" w:rsidRPr="00D967FE">
        <w:rPr>
          <w:color w:val="0070C0"/>
        </w:rPr>
        <w:t>expected to provide one-on-</w:t>
      </w:r>
      <w:r w:rsidR="00D967FE">
        <w:rPr>
          <w:color w:val="0070C0"/>
        </w:rPr>
        <w:t>weekly tutoring sessions</w:t>
      </w:r>
      <w:r w:rsidR="007C794F">
        <w:rPr>
          <w:color w:val="0070C0"/>
        </w:rPr>
        <w:t>.</w:t>
      </w:r>
    </w:p>
    <w:p w14:paraId="05A162EC" w14:textId="68662AF2" w:rsidR="008E4895" w:rsidRPr="007C794F" w:rsidRDefault="008E4895" w:rsidP="00D5790C">
      <w:pPr>
        <w:pStyle w:val="ListParagraph"/>
        <w:numPr>
          <w:ilvl w:val="0"/>
          <w:numId w:val="1"/>
        </w:numPr>
        <w:rPr>
          <w:color w:val="0070C0"/>
        </w:rPr>
      </w:pPr>
      <w:r>
        <w:t>Procedures to follow if TA is ill</w:t>
      </w:r>
      <w:r w:rsidR="0091314E">
        <w:t>-</w:t>
      </w:r>
      <w:proofErr w:type="gramStart"/>
      <w:r w:rsidR="0014213F" w:rsidRPr="0014213F">
        <w:rPr>
          <w:color w:val="0070C0"/>
        </w:rPr>
        <w:t>A</w:t>
      </w:r>
      <w:r w:rsidR="00E719F6" w:rsidRPr="0014213F">
        <w:rPr>
          <w:color w:val="0070C0"/>
        </w:rPr>
        <w:t>s</w:t>
      </w:r>
      <w:proofErr w:type="gramEnd"/>
      <w:r w:rsidR="00E719F6" w:rsidRPr="0014213F">
        <w:rPr>
          <w:color w:val="0070C0"/>
        </w:rPr>
        <w:t xml:space="preserve"> soon as they know they are ill</w:t>
      </w:r>
      <w:r w:rsidR="0014213F" w:rsidRPr="0014213F">
        <w:rPr>
          <w:color w:val="0070C0"/>
        </w:rPr>
        <w:t xml:space="preserve">, the </w:t>
      </w:r>
      <w:r w:rsidR="0091314E" w:rsidRPr="007C794F">
        <w:rPr>
          <w:color w:val="0070C0"/>
        </w:rPr>
        <w:t>TA</w:t>
      </w:r>
      <w:r w:rsidR="00B05866" w:rsidRPr="007C794F">
        <w:rPr>
          <w:color w:val="0070C0"/>
        </w:rPr>
        <w:t xml:space="preserve"> </w:t>
      </w:r>
      <w:r w:rsidR="0014213F">
        <w:rPr>
          <w:color w:val="0070C0"/>
        </w:rPr>
        <w:t>should</w:t>
      </w:r>
      <w:r w:rsidR="00B05866" w:rsidRPr="007C794F">
        <w:rPr>
          <w:color w:val="0070C0"/>
        </w:rPr>
        <w:t xml:space="preserve"> contact the on</w:t>
      </w:r>
      <w:r w:rsidR="0014213F">
        <w:rPr>
          <w:color w:val="0070C0"/>
        </w:rPr>
        <w:t>-</w:t>
      </w:r>
      <w:r w:rsidR="00B05866" w:rsidRPr="007C794F">
        <w:rPr>
          <w:color w:val="0070C0"/>
        </w:rPr>
        <w:t>call TA for their Lab session</w:t>
      </w:r>
      <w:r w:rsidR="007C794F">
        <w:rPr>
          <w:color w:val="0070C0"/>
        </w:rPr>
        <w:t xml:space="preserve"> by tex</w:t>
      </w:r>
      <w:r w:rsidR="00E719F6">
        <w:rPr>
          <w:color w:val="0070C0"/>
        </w:rPr>
        <w:t>t and email</w:t>
      </w:r>
      <w:r w:rsidR="00F2115B">
        <w:rPr>
          <w:color w:val="0070C0"/>
        </w:rPr>
        <w:t xml:space="preserve"> as well as the Lab Manager, Course Coordinator and Course Professor</w:t>
      </w:r>
      <w:r w:rsidR="0014213F">
        <w:rPr>
          <w:color w:val="0070C0"/>
        </w:rPr>
        <w:t xml:space="preserve">. </w:t>
      </w:r>
    </w:p>
    <w:p w14:paraId="5AAA6CC2" w14:textId="677F50E9" w:rsidR="008E4895" w:rsidRPr="00D81F7F" w:rsidRDefault="008E4895" w:rsidP="00D81F7F">
      <w:pPr>
        <w:pStyle w:val="ListParagraph"/>
        <w:numPr>
          <w:ilvl w:val="0"/>
          <w:numId w:val="1"/>
        </w:numPr>
        <w:rPr>
          <w:color w:val="000000" w:themeColor="text1"/>
        </w:rPr>
      </w:pPr>
      <w:r>
        <w:t xml:space="preserve">Response time for emails from the </w:t>
      </w:r>
      <w:r w:rsidR="00CA2813">
        <w:t>faculty member</w:t>
      </w:r>
      <w:r w:rsidR="00E12892">
        <w:t xml:space="preserve">- </w:t>
      </w:r>
      <w:r w:rsidR="008C774F" w:rsidRPr="00D81F7F">
        <w:rPr>
          <w:color w:val="0070C0"/>
        </w:rPr>
        <w:t xml:space="preserve">24-48 hours, but the sooner the better. </w:t>
      </w:r>
    </w:p>
    <w:p w14:paraId="2A992742" w14:textId="3A548EB9" w:rsidR="008E4895" w:rsidRPr="00D81F7F" w:rsidRDefault="008E4895" w:rsidP="00D5790C">
      <w:pPr>
        <w:pStyle w:val="ListParagraph"/>
        <w:numPr>
          <w:ilvl w:val="0"/>
          <w:numId w:val="1"/>
        </w:numPr>
        <w:rPr>
          <w:color w:val="0070C0"/>
        </w:rPr>
      </w:pPr>
      <w:r w:rsidRPr="005A672F">
        <w:rPr>
          <w:color w:val="000000" w:themeColor="text1"/>
        </w:rPr>
        <w:t>Response time for emails from students in the class</w:t>
      </w:r>
      <w:r w:rsidR="005A672F" w:rsidRPr="005A672F">
        <w:rPr>
          <w:color w:val="000000" w:themeColor="text1"/>
        </w:rPr>
        <w:t xml:space="preserve">- </w:t>
      </w:r>
      <w:r w:rsidR="005A672F" w:rsidRPr="00D81F7F">
        <w:rPr>
          <w:color w:val="0070C0"/>
        </w:rPr>
        <w:t>24-48 hours (not expected to respond to students on weekends)</w:t>
      </w:r>
    </w:p>
    <w:p w14:paraId="2BFFAF10" w14:textId="014FC4C2" w:rsidR="008E4895" w:rsidRPr="00D81F7F" w:rsidRDefault="008E4895" w:rsidP="00D5790C">
      <w:pPr>
        <w:pStyle w:val="ListParagraph"/>
        <w:numPr>
          <w:ilvl w:val="0"/>
          <w:numId w:val="1"/>
        </w:numPr>
        <w:rPr>
          <w:color w:val="0070C0"/>
        </w:rPr>
      </w:pPr>
      <w:r w:rsidRPr="005A672F">
        <w:rPr>
          <w:color w:val="000000" w:themeColor="text1"/>
        </w:rPr>
        <w:t>Turn</w:t>
      </w:r>
      <w:r w:rsidR="00C62D7C" w:rsidRPr="005A672F">
        <w:rPr>
          <w:color w:val="000000" w:themeColor="text1"/>
        </w:rPr>
        <w:t>-</w:t>
      </w:r>
      <w:r w:rsidRPr="005A672F">
        <w:rPr>
          <w:color w:val="000000" w:themeColor="text1"/>
        </w:rPr>
        <w:t>around time for grading and inputting grades in blackboard</w:t>
      </w:r>
      <w:r w:rsidR="005A672F" w:rsidRPr="005A672F">
        <w:rPr>
          <w:color w:val="000000" w:themeColor="text1"/>
        </w:rPr>
        <w:t xml:space="preserve">: </w:t>
      </w:r>
      <w:r w:rsidR="005A672F" w:rsidRPr="00D81F7F">
        <w:rPr>
          <w:color w:val="0070C0"/>
        </w:rPr>
        <w:t xml:space="preserve">within 1 </w:t>
      </w:r>
      <w:proofErr w:type="gramStart"/>
      <w:r w:rsidR="005A672F" w:rsidRPr="00D81F7F">
        <w:rPr>
          <w:color w:val="0070C0"/>
        </w:rPr>
        <w:t>week</w:t>
      </w:r>
      <w:proofErr w:type="gramEnd"/>
    </w:p>
    <w:p w14:paraId="20D7EC88" w14:textId="26AA2A75" w:rsidR="00D5790C" w:rsidRDefault="00D5790C" w:rsidP="00D5790C"/>
    <w:p w14:paraId="692B859F" w14:textId="58A9EA6D" w:rsidR="00D5790C" w:rsidRDefault="00D5790C" w:rsidP="00D5790C">
      <w:pPr>
        <w:rPr>
          <w:u w:val="single"/>
        </w:rPr>
      </w:pPr>
      <w:r w:rsidRPr="00D5790C">
        <w:rPr>
          <w:u w:val="single"/>
        </w:rPr>
        <w:t xml:space="preserve">Commitments by faculty </w:t>
      </w:r>
      <w:proofErr w:type="gramStart"/>
      <w:r w:rsidRPr="00D5790C">
        <w:rPr>
          <w:u w:val="single"/>
        </w:rPr>
        <w:t>member</w:t>
      </w:r>
      <w:r w:rsidR="00F208EF" w:rsidRPr="00F208EF">
        <w:t xml:space="preserve"> </w:t>
      </w:r>
      <w:r w:rsidR="00F208EF" w:rsidRPr="00F208EF">
        <w:rPr>
          <w:i/>
          <w:iCs/>
        </w:rPr>
        <w:t xml:space="preserve"> (</w:t>
      </w:r>
      <w:proofErr w:type="gramEnd"/>
      <w:r w:rsidR="00F208EF" w:rsidRPr="00F208EF">
        <w:rPr>
          <w:i/>
          <w:iCs/>
        </w:rPr>
        <w:t>things that should be specified in the job description for the specific course)</w:t>
      </w:r>
    </w:p>
    <w:p w14:paraId="1C09E559" w14:textId="4DDEF504" w:rsidR="004B3C69" w:rsidRPr="00D81F7F" w:rsidRDefault="00F208EF" w:rsidP="00D921C1">
      <w:pPr>
        <w:pStyle w:val="ListParagraph"/>
        <w:numPr>
          <w:ilvl w:val="0"/>
          <w:numId w:val="2"/>
        </w:numPr>
        <w:rPr>
          <w:color w:val="0070C0"/>
        </w:rPr>
      </w:pPr>
      <w:r>
        <w:t>Time within which the faculty member will respond to</w:t>
      </w:r>
      <w:r w:rsidR="004B3C69" w:rsidRPr="004B3C69">
        <w:t xml:space="preserve"> emails from TAs</w:t>
      </w:r>
      <w:r w:rsidR="00D921C1">
        <w:t xml:space="preserve"> </w:t>
      </w:r>
      <w:r w:rsidR="00D921C1" w:rsidRPr="00D81F7F">
        <w:rPr>
          <w:color w:val="0070C0"/>
        </w:rPr>
        <w:t xml:space="preserve">24-48 </w:t>
      </w:r>
      <w:proofErr w:type="gramStart"/>
      <w:r w:rsidR="00D921C1" w:rsidRPr="00D81F7F">
        <w:rPr>
          <w:color w:val="0070C0"/>
        </w:rPr>
        <w:t>hours</w:t>
      </w:r>
      <w:proofErr w:type="gramEnd"/>
    </w:p>
    <w:p w14:paraId="72563910" w14:textId="02B58D4A" w:rsidR="00CA2813" w:rsidRDefault="00CA2813" w:rsidP="004B3C69">
      <w:pPr>
        <w:pStyle w:val="ListParagraph"/>
        <w:numPr>
          <w:ilvl w:val="0"/>
          <w:numId w:val="2"/>
        </w:numPr>
      </w:pPr>
      <w:r>
        <w:t xml:space="preserve">Timing of when grading rubrics, course materials </w:t>
      </w:r>
      <w:proofErr w:type="spellStart"/>
      <w:r>
        <w:t>etc</w:t>
      </w:r>
      <w:proofErr w:type="spellEnd"/>
      <w:r>
        <w:t xml:space="preserve"> will be provided to TAs</w:t>
      </w:r>
      <w:r w:rsidR="0015192E">
        <w:t>:</w:t>
      </w:r>
      <w:r w:rsidR="00D921C1">
        <w:t xml:space="preserve"> </w:t>
      </w:r>
      <w:proofErr w:type="gramStart"/>
      <w:r w:rsidR="0015192E" w:rsidRPr="00D81F7F">
        <w:rPr>
          <w:color w:val="0070C0"/>
        </w:rPr>
        <w:t>weekly</w:t>
      </w:r>
      <w:proofErr w:type="gramEnd"/>
      <w:r w:rsidR="0015192E" w:rsidRPr="00D81F7F">
        <w:rPr>
          <w:color w:val="0070C0"/>
        </w:rPr>
        <w:t xml:space="preserve"> </w:t>
      </w:r>
    </w:p>
    <w:p w14:paraId="2C403230" w14:textId="205F185B" w:rsidR="002D0252" w:rsidRDefault="00F208EF" w:rsidP="00BC2E08">
      <w:pPr>
        <w:pStyle w:val="ListParagraph"/>
        <w:numPr>
          <w:ilvl w:val="0"/>
          <w:numId w:val="2"/>
        </w:numPr>
      </w:pPr>
      <w:r>
        <w:t>If TAs are responsible for developing class activities, the length of time before class by which faculty will provide TAs with any materials that they need. This should be at least a week before the class time.</w:t>
      </w:r>
    </w:p>
    <w:p w14:paraId="7EABD3BE" w14:textId="65B5766F" w:rsidR="002D0252" w:rsidRDefault="007A74B1" w:rsidP="007A74B1">
      <w:pPr>
        <w:ind w:left="720"/>
        <w:rPr>
          <w:color w:val="0070C0"/>
        </w:rPr>
      </w:pPr>
      <w:r w:rsidRPr="001B2EC6">
        <w:rPr>
          <w:color w:val="0070C0"/>
        </w:rPr>
        <w:t>TAs are not expected to develop class activities</w:t>
      </w:r>
      <w:r w:rsidR="001B2EC6" w:rsidRPr="001B2EC6">
        <w:rPr>
          <w:color w:val="0070C0"/>
        </w:rPr>
        <w:t xml:space="preserve">. </w:t>
      </w:r>
    </w:p>
    <w:p w14:paraId="5A66BCE4" w14:textId="76CA5B5C" w:rsidR="00D5123C" w:rsidRPr="004943B2" w:rsidRDefault="001B2EC6" w:rsidP="00D5790C">
      <w:pPr>
        <w:rPr>
          <w:color w:val="0070C0"/>
        </w:rPr>
      </w:pPr>
      <w:r>
        <w:rPr>
          <w:color w:val="0070C0"/>
        </w:rPr>
        <w:br w:type="page"/>
      </w:r>
      <w:r w:rsidR="00D5123C">
        <w:rPr>
          <w:u w:val="single"/>
        </w:rPr>
        <w:lastRenderedPageBreak/>
        <w:t>General Biology Department Expectations</w:t>
      </w:r>
      <w:r w:rsidR="00B07AAB">
        <w:rPr>
          <w:u w:val="single"/>
        </w:rPr>
        <w:t xml:space="preserve"> or TAs and faculty</w:t>
      </w:r>
    </w:p>
    <w:p w14:paraId="4CC84DAB" w14:textId="22E0437A" w:rsidR="00D5123C" w:rsidRPr="001B2EC6" w:rsidRDefault="00D5123C" w:rsidP="00D5790C">
      <w:r w:rsidRPr="001B2EC6">
        <w:t>TAs should work a maximum of 20 hours a week on their TA responsibilities.</w:t>
      </w:r>
    </w:p>
    <w:p w14:paraId="17260332" w14:textId="2E131587" w:rsidR="001B5E40" w:rsidRPr="001B2EC6" w:rsidRDefault="008331B2" w:rsidP="001B5E40">
      <w:pPr>
        <w:rPr>
          <w:rFonts w:ascii="Calibri" w:eastAsia="Times New Roman" w:hAnsi="Calibri" w:cs="Calibri"/>
          <w:color w:val="000000"/>
        </w:rPr>
      </w:pPr>
      <w:r w:rsidRPr="001B2EC6">
        <w:t>TA</w:t>
      </w:r>
      <w:r w:rsidR="00D5123C" w:rsidRPr="001B2EC6">
        <w:t xml:space="preserve"> contracts run </w:t>
      </w:r>
      <w:r w:rsidR="001B5E40" w:rsidRPr="001B2EC6">
        <w:t>from two weeks before classes start until December 31</w:t>
      </w:r>
      <w:r w:rsidR="001B5E40" w:rsidRPr="001B2EC6">
        <w:rPr>
          <w:vertAlign w:val="superscript"/>
        </w:rPr>
        <w:t>st</w:t>
      </w:r>
      <w:r w:rsidR="00D5123C" w:rsidRPr="001B2EC6">
        <w:t xml:space="preserve"> (fall semester) and </w:t>
      </w:r>
      <w:r w:rsidR="001B5E40" w:rsidRPr="001B2EC6">
        <w:t>from January 1</w:t>
      </w:r>
      <w:r w:rsidR="001B5E40" w:rsidRPr="001B2EC6">
        <w:rPr>
          <w:vertAlign w:val="superscript"/>
        </w:rPr>
        <w:t>st</w:t>
      </w:r>
      <w:r w:rsidR="001B5E40" w:rsidRPr="001B2EC6">
        <w:t xml:space="preserve"> until a week after graduation </w:t>
      </w:r>
      <w:r w:rsidR="00D5123C" w:rsidRPr="001B2EC6">
        <w:t>(spring semester)</w:t>
      </w:r>
      <w:r w:rsidR="00EC625B" w:rsidRPr="001B2EC6">
        <w:t>.</w:t>
      </w:r>
      <w:r w:rsidR="001B5E40" w:rsidRPr="001B2EC6">
        <w:t xml:space="preserve"> [202</w:t>
      </w:r>
      <w:r w:rsidR="004943B2">
        <w:t>3</w:t>
      </w:r>
      <w:r w:rsidR="001B5E40" w:rsidRPr="001B2EC6">
        <w:t>/2</w:t>
      </w:r>
      <w:r w:rsidR="004943B2">
        <w:t>4</w:t>
      </w:r>
      <w:r w:rsidR="001B5E40" w:rsidRPr="001B2EC6">
        <w:t xml:space="preserve"> dates were </w:t>
      </w:r>
      <w:r w:rsidR="001B5E40" w:rsidRPr="001B2EC6">
        <w:rPr>
          <w:rFonts w:ascii="Calibri" w:eastAsia="Times New Roman" w:hAnsi="Calibri" w:cs="Calibri"/>
          <w:color w:val="000000"/>
        </w:rPr>
        <w:t>Fall – 8/</w:t>
      </w:r>
      <w:r w:rsidR="004943B2">
        <w:rPr>
          <w:rFonts w:ascii="Calibri" w:eastAsia="Times New Roman" w:hAnsi="Calibri" w:cs="Calibri"/>
          <w:color w:val="000000"/>
        </w:rPr>
        <w:t>28</w:t>
      </w:r>
      <w:r w:rsidR="001B5E40" w:rsidRPr="001B2EC6">
        <w:rPr>
          <w:rFonts w:ascii="Calibri" w:eastAsia="Times New Roman" w:hAnsi="Calibri" w:cs="Calibri"/>
          <w:color w:val="000000"/>
        </w:rPr>
        <w:t>/2</w:t>
      </w:r>
      <w:r w:rsidR="004943B2">
        <w:rPr>
          <w:rFonts w:ascii="Calibri" w:eastAsia="Times New Roman" w:hAnsi="Calibri" w:cs="Calibri"/>
          <w:color w:val="000000"/>
        </w:rPr>
        <w:t>3</w:t>
      </w:r>
      <w:r w:rsidR="001B5E40" w:rsidRPr="001B2EC6">
        <w:rPr>
          <w:rFonts w:ascii="Calibri" w:eastAsia="Times New Roman" w:hAnsi="Calibri" w:cs="Calibri"/>
          <w:color w:val="000000"/>
        </w:rPr>
        <w:t>-12/31/2</w:t>
      </w:r>
      <w:r w:rsidR="004943B2">
        <w:rPr>
          <w:rFonts w:ascii="Calibri" w:eastAsia="Times New Roman" w:hAnsi="Calibri" w:cs="Calibri"/>
          <w:color w:val="000000"/>
        </w:rPr>
        <w:t>4</w:t>
      </w:r>
      <w:r w:rsidR="001B5E40" w:rsidRPr="001B2EC6">
        <w:rPr>
          <w:rFonts w:ascii="Calibri" w:eastAsia="Times New Roman" w:hAnsi="Calibri" w:cs="Calibri"/>
          <w:color w:val="000000"/>
        </w:rPr>
        <w:t>; Spring – 1/1/2</w:t>
      </w:r>
      <w:r w:rsidR="004943B2">
        <w:rPr>
          <w:rFonts w:ascii="Calibri" w:eastAsia="Times New Roman" w:hAnsi="Calibri" w:cs="Calibri"/>
          <w:color w:val="000000"/>
        </w:rPr>
        <w:t>4</w:t>
      </w:r>
      <w:r w:rsidR="001B5E40" w:rsidRPr="001B2EC6">
        <w:rPr>
          <w:rFonts w:ascii="Calibri" w:eastAsia="Times New Roman" w:hAnsi="Calibri" w:cs="Calibri"/>
          <w:color w:val="000000"/>
        </w:rPr>
        <w:t xml:space="preserve"> – 5/</w:t>
      </w:r>
      <w:r w:rsidR="004943B2">
        <w:rPr>
          <w:rFonts w:ascii="Calibri" w:eastAsia="Times New Roman" w:hAnsi="Calibri" w:cs="Calibri"/>
          <w:color w:val="000000"/>
        </w:rPr>
        <w:t>12</w:t>
      </w:r>
      <w:r w:rsidR="001B5E40" w:rsidRPr="001B2EC6">
        <w:rPr>
          <w:rFonts w:ascii="Calibri" w:eastAsia="Times New Roman" w:hAnsi="Calibri" w:cs="Calibri"/>
          <w:color w:val="000000"/>
        </w:rPr>
        <w:t>/</w:t>
      </w:r>
      <w:r w:rsidR="004943B2">
        <w:rPr>
          <w:rFonts w:ascii="Calibri" w:eastAsia="Times New Roman" w:hAnsi="Calibri" w:cs="Calibri"/>
          <w:color w:val="000000"/>
        </w:rPr>
        <w:t>24</w:t>
      </w:r>
      <w:r w:rsidR="001B5E40" w:rsidRPr="001B2EC6">
        <w:rPr>
          <w:rFonts w:ascii="Calibri" w:eastAsia="Times New Roman" w:hAnsi="Calibri" w:cs="Calibri"/>
          <w:color w:val="000000"/>
        </w:rPr>
        <w:t>].</w:t>
      </w:r>
    </w:p>
    <w:p w14:paraId="3A08A646" w14:textId="77777777" w:rsidR="00D5123C" w:rsidRPr="00D5123C" w:rsidRDefault="00D5123C" w:rsidP="00D5790C"/>
    <w:p w14:paraId="08CC95BC" w14:textId="18A5EAC3" w:rsidR="00D5123C" w:rsidRDefault="00D5123C" w:rsidP="00D5790C">
      <w:r w:rsidRPr="00D5123C">
        <w:t xml:space="preserve">Faculty should </w:t>
      </w:r>
      <w:r w:rsidR="00E83158">
        <w:t>respect</w:t>
      </w:r>
      <w:r w:rsidRPr="00D5123C">
        <w:t xml:space="preserve"> the fact that TAs also have course commitments and research responsibilities. While TAs are expected to be available for class periods</w:t>
      </w:r>
      <w:r w:rsidR="000F41C9">
        <w:t xml:space="preserve"> and weekly </w:t>
      </w:r>
      <w:r w:rsidR="00B55F12">
        <w:t xml:space="preserve">TA </w:t>
      </w:r>
      <w:r w:rsidR="000F41C9">
        <w:t>meetings for large courses</w:t>
      </w:r>
      <w:r w:rsidRPr="00D5123C">
        <w:t>, faculty should be as flexible as possible in when other tasks are performed.</w:t>
      </w:r>
      <w:r w:rsidR="005056EB">
        <w:t xml:space="preserve"> They should also provide as much notice as possible of what these tasks are and any time commitments outside class (for example for </w:t>
      </w:r>
      <w:r w:rsidR="004B369F">
        <w:t>lab preparation</w:t>
      </w:r>
      <w:r w:rsidR="005056EB">
        <w:t xml:space="preserve">). </w:t>
      </w:r>
    </w:p>
    <w:p w14:paraId="47FD6342" w14:textId="5ED5A42E" w:rsidR="008E4895" w:rsidRDefault="008E4895" w:rsidP="00D5790C"/>
    <w:p w14:paraId="4508644F" w14:textId="506297AE" w:rsidR="008E4895" w:rsidRDefault="008E4895" w:rsidP="00D5790C">
      <w:r>
        <w:t xml:space="preserve">Faculty are encouraged to make the role of TAs in the course explicit in their syllabus and talk to students </w:t>
      </w:r>
      <w:r w:rsidR="00E83158">
        <w:t xml:space="preserve">in their classes </w:t>
      </w:r>
      <w:r>
        <w:t xml:space="preserve">about the essential roles </w:t>
      </w:r>
      <w:r w:rsidR="00CA2813">
        <w:t>of</w:t>
      </w:r>
      <w:r>
        <w:t xml:space="preserve"> TAs in the course, as well as how students should treat TAs and what they can and cannot expect from TAs (i.e. be polite, TAs are not available 24/7</w:t>
      </w:r>
      <w:r w:rsidR="00EC625B">
        <w:t>, expected turn-around time for grading</w:t>
      </w:r>
      <w:r>
        <w:t>).</w:t>
      </w:r>
      <w:r w:rsidR="00345E39">
        <w:t xml:space="preserve"> They are also encouraged to emphasize the international and team orientated nature of science in their classes and to have TAs introduce themselves to classes as </w:t>
      </w:r>
      <w:proofErr w:type="gramStart"/>
      <w:r w:rsidR="00345E39">
        <w:t>professionals</w:t>
      </w:r>
      <w:proofErr w:type="gramEnd"/>
      <w:r w:rsidR="00345E39">
        <w:t xml:space="preserve"> integral to the course mission.</w:t>
      </w:r>
    </w:p>
    <w:p w14:paraId="23514A70" w14:textId="00A17FA9" w:rsidR="004B3C69" w:rsidRDefault="004B3C69" w:rsidP="00D5790C"/>
    <w:p w14:paraId="4EAB291F" w14:textId="62AF5E05" w:rsidR="004B3C69" w:rsidRDefault="004B3C69" w:rsidP="00D5790C">
      <w:r>
        <w:t xml:space="preserve">TAs are expected to provide feedback to </w:t>
      </w:r>
      <w:r w:rsidR="00CA2813">
        <w:t>faculty</w:t>
      </w:r>
      <w:r>
        <w:t xml:space="preserve"> if they find that they are working more than 20 hours a week on TA tasks and/or if the distribution of time spent on different </w:t>
      </w:r>
      <w:r w:rsidR="001116D4">
        <w:t>tasks is different from</w:t>
      </w:r>
      <w:r>
        <w:t xml:space="preserve"> the job description.</w:t>
      </w:r>
    </w:p>
    <w:p w14:paraId="65784742" w14:textId="525295B4" w:rsidR="004B3C69" w:rsidRDefault="004B3C69" w:rsidP="00D5790C"/>
    <w:p w14:paraId="4545F55B" w14:textId="4D44C0D0" w:rsidR="004B3C69" w:rsidRPr="00B07AAB" w:rsidRDefault="004B3C69" w:rsidP="00D5790C">
      <w:pPr>
        <w:rPr>
          <w:i/>
          <w:iCs/>
        </w:rPr>
      </w:pPr>
      <w:r w:rsidRPr="00B07AAB">
        <w:rPr>
          <w:i/>
          <w:iCs/>
        </w:rPr>
        <w:t>TAs and faculty are encouraged to reach out to the Graduate Program</w:t>
      </w:r>
      <w:r w:rsidR="00B07AAB" w:rsidRPr="00B07AAB">
        <w:rPr>
          <w:i/>
          <w:iCs/>
        </w:rPr>
        <w:t xml:space="preserve"> Director</w:t>
      </w:r>
      <w:r w:rsidRPr="00B07AAB">
        <w:rPr>
          <w:i/>
          <w:iCs/>
        </w:rPr>
        <w:t xml:space="preserve"> in the first place (or the Associate Chair or Chair</w:t>
      </w:r>
      <w:r w:rsidR="00B07AAB" w:rsidRPr="00B07AAB">
        <w:rPr>
          <w:i/>
          <w:iCs/>
        </w:rPr>
        <w:t xml:space="preserve"> of the Biology Department</w:t>
      </w:r>
      <w:r w:rsidRPr="00B07AAB">
        <w:rPr>
          <w:i/>
          <w:iCs/>
        </w:rPr>
        <w:t xml:space="preserve"> if that is not possible) if they feel that these expectations are not being met.</w:t>
      </w:r>
    </w:p>
    <w:sectPr w:rsidR="004B3C69" w:rsidRPr="00B07AAB" w:rsidSect="00445982">
      <w:pgSz w:w="12240" w:h="15840"/>
      <w:pgMar w:top="720" w:right="720" w:bottom="806"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35763C"/>
    <w:multiLevelType w:val="hybridMultilevel"/>
    <w:tmpl w:val="FB5A5FD6"/>
    <w:lvl w:ilvl="0" w:tplc="0E149788">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63255C"/>
    <w:multiLevelType w:val="hybridMultilevel"/>
    <w:tmpl w:val="29840F1A"/>
    <w:lvl w:ilvl="0" w:tplc="D07EFBB2">
      <w:start w:val="1"/>
      <w:numFmt w:val="decimal"/>
      <w:lvlText w:val="%1."/>
      <w:lvlJc w:val="left"/>
      <w:pPr>
        <w:ind w:left="720" w:hanging="360"/>
      </w:pPr>
      <w:rPr>
        <w:rFonts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A61528"/>
    <w:multiLevelType w:val="hybridMultilevel"/>
    <w:tmpl w:val="27C4D6F6"/>
    <w:lvl w:ilvl="0" w:tplc="36387880">
      <w:start w:val="1"/>
      <w:numFmt w:val="decimal"/>
      <w:lvlText w:val="%1."/>
      <w:lvlJc w:val="left"/>
      <w:pPr>
        <w:ind w:left="2880" w:hanging="360"/>
      </w:pPr>
      <w:rPr>
        <w:color w:val="000000" w:themeColor="text1"/>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 w15:restartNumberingAfterBreak="0">
    <w:nsid w:val="5433644D"/>
    <w:multiLevelType w:val="hybridMultilevel"/>
    <w:tmpl w:val="77F688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8D21EC"/>
    <w:multiLevelType w:val="hybridMultilevel"/>
    <w:tmpl w:val="29FAC82E"/>
    <w:lvl w:ilvl="0" w:tplc="4754EB90">
      <w:start w:val="1"/>
      <w:numFmt w:val="decimal"/>
      <w:lvlText w:val="%1."/>
      <w:lvlJc w:val="left"/>
      <w:pPr>
        <w:ind w:left="720" w:hanging="360"/>
      </w:pPr>
      <w:rPr>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2397510">
    <w:abstractNumId w:val="0"/>
  </w:num>
  <w:num w:numId="2" w16cid:durableId="23094810">
    <w:abstractNumId w:val="1"/>
  </w:num>
  <w:num w:numId="3" w16cid:durableId="2054690912">
    <w:abstractNumId w:val="4"/>
  </w:num>
  <w:num w:numId="4" w16cid:durableId="761608294">
    <w:abstractNumId w:val="3"/>
  </w:num>
  <w:num w:numId="5" w16cid:durableId="15561151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90C"/>
    <w:rsid w:val="00002E8D"/>
    <w:rsid w:val="0000474E"/>
    <w:rsid w:val="0000768E"/>
    <w:rsid w:val="00020623"/>
    <w:rsid w:val="00030945"/>
    <w:rsid w:val="00033F6C"/>
    <w:rsid w:val="0005356F"/>
    <w:rsid w:val="00057E45"/>
    <w:rsid w:val="00062DA1"/>
    <w:rsid w:val="00094E0E"/>
    <w:rsid w:val="000C71A8"/>
    <w:rsid w:val="000D40F3"/>
    <w:rsid w:val="000F41C9"/>
    <w:rsid w:val="000F658D"/>
    <w:rsid w:val="00103A80"/>
    <w:rsid w:val="001054B7"/>
    <w:rsid w:val="00110703"/>
    <w:rsid w:val="001116D4"/>
    <w:rsid w:val="001229D5"/>
    <w:rsid w:val="001235C0"/>
    <w:rsid w:val="00123878"/>
    <w:rsid w:val="00131CE6"/>
    <w:rsid w:val="001339B4"/>
    <w:rsid w:val="00136BD7"/>
    <w:rsid w:val="00136DA6"/>
    <w:rsid w:val="0014213F"/>
    <w:rsid w:val="001426AF"/>
    <w:rsid w:val="00144376"/>
    <w:rsid w:val="001450B1"/>
    <w:rsid w:val="00146A59"/>
    <w:rsid w:val="00147E65"/>
    <w:rsid w:val="0015192E"/>
    <w:rsid w:val="00154D5C"/>
    <w:rsid w:val="00165DA0"/>
    <w:rsid w:val="001717E2"/>
    <w:rsid w:val="00171BD3"/>
    <w:rsid w:val="00173292"/>
    <w:rsid w:val="00177C97"/>
    <w:rsid w:val="001A10A8"/>
    <w:rsid w:val="001B2EC6"/>
    <w:rsid w:val="001B3399"/>
    <w:rsid w:val="001B5E40"/>
    <w:rsid w:val="001D240F"/>
    <w:rsid w:val="001D6FF8"/>
    <w:rsid w:val="001D7DD9"/>
    <w:rsid w:val="001E15C4"/>
    <w:rsid w:val="001E5263"/>
    <w:rsid w:val="001F3DD3"/>
    <w:rsid w:val="001F582D"/>
    <w:rsid w:val="00215509"/>
    <w:rsid w:val="00230DDB"/>
    <w:rsid w:val="002365C3"/>
    <w:rsid w:val="00237849"/>
    <w:rsid w:val="00242471"/>
    <w:rsid w:val="002427CE"/>
    <w:rsid w:val="00242AD1"/>
    <w:rsid w:val="002505EA"/>
    <w:rsid w:val="002522B9"/>
    <w:rsid w:val="00270BFD"/>
    <w:rsid w:val="0027232D"/>
    <w:rsid w:val="0028457D"/>
    <w:rsid w:val="0029394F"/>
    <w:rsid w:val="0029638E"/>
    <w:rsid w:val="00296441"/>
    <w:rsid w:val="002A1AD4"/>
    <w:rsid w:val="002A335B"/>
    <w:rsid w:val="002B5AA9"/>
    <w:rsid w:val="002C0401"/>
    <w:rsid w:val="002C111E"/>
    <w:rsid w:val="002D0252"/>
    <w:rsid w:val="002D5D22"/>
    <w:rsid w:val="002D69D0"/>
    <w:rsid w:val="002E3B99"/>
    <w:rsid w:val="002E5D9D"/>
    <w:rsid w:val="002F041E"/>
    <w:rsid w:val="00302DDF"/>
    <w:rsid w:val="00307911"/>
    <w:rsid w:val="00315E8E"/>
    <w:rsid w:val="00324EAB"/>
    <w:rsid w:val="00332F41"/>
    <w:rsid w:val="00335F7F"/>
    <w:rsid w:val="00336CF9"/>
    <w:rsid w:val="00341F8A"/>
    <w:rsid w:val="00345E39"/>
    <w:rsid w:val="00355B08"/>
    <w:rsid w:val="00355C0A"/>
    <w:rsid w:val="0037361D"/>
    <w:rsid w:val="00377D13"/>
    <w:rsid w:val="00380922"/>
    <w:rsid w:val="00381498"/>
    <w:rsid w:val="00383964"/>
    <w:rsid w:val="00386DB6"/>
    <w:rsid w:val="00391D3E"/>
    <w:rsid w:val="003A2BD9"/>
    <w:rsid w:val="003B12E3"/>
    <w:rsid w:val="003B2F8A"/>
    <w:rsid w:val="003B5C0D"/>
    <w:rsid w:val="003B7A53"/>
    <w:rsid w:val="003E0A2F"/>
    <w:rsid w:val="00403C17"/>
    <w:rsid w:val="00414F21"/>
    <w:rsid w:val="00415268"/>
    <w:rsid w:val="00416319"/>
    <w:rsid w:val="00445982"/>
    <w:rsid w:val="00447A45"/>
    <w:rsid w:val="00450551"/>
    <w:rsid w:val="0045436F"/>
    <w:rsid w:val="004665B4"/>
    <w:rsid w:val="00485626"/>
    <w:rsid w:val="00491F8C"/>
    <w:rsid w:val="004943B2"/>
    <w:rsid w:val="00495D76"/>
    <w:rsid w:val="004A5228"/>
    <w:rsid w:val="004B369F"/>
    <w:rsid w:val="004B3C69"/>
    <w:rsid w:val="004B7FF3"/>
    <w:rsid w:val="004C23FD"/>
    <w:rsid w:val="004C6A93"/>
    <w:rsid w:val="004D2001"/>
    <w:rsid w:val="004D4ADD"/>
    <w:rsid w:val="004D6D7E"/>
    <w:rsid w:val="004E118D"/>
    <w:rsid w:val="004E4E09"/>
    <w:rsid w:val="004E5B08"/>
    <w:rsid w:val="004F3E19"/>
    <w:rsid w:val="004F5967"/>
    <w:rsid w:val="005056EB"/>
    <w:rsid w:val="00511273"/>
    <w:rsid w:val="00515D1F"/>
    <w:rsid w:val="00516C0D"/>
    <w:rsid w:val="00556BF0"/>
    <w:rsid w:val="00564652"/>
    <w:rsid w:val="00564EC0"/>
    <w:rsid w:val="005722AA"/>
    <w:rsid w:val="00576A69"/>
    <w:rsid w:val="00583775"/>
    <w:rsid w:val="005A3915"/>
    <w:rsid w:val="005A672F"/>
    <w:rsid w:val="005C4477"/>
    <w:rsid w:val="005D0673"/>
    <w:rsid w:val="005D46F5"/>
    <w:rsid w:val="005E03EF"/>
    <w:rsid w:val="005F4E58"/>
    <w:rsid w:val="00605D8C"/>
    <w:rsid w:val="00613434"/>
    <w:rsid w:val="006237BE"/>
    <w:rsid w:val="00627D06"/>
    <w:rsid w:val="006315FA"/>
    <w:rsid w:val="00633818"/>
    <w:rsid w:val="00641804"/>
    <w:rsid w:val="00641AA0"/>
    <w:rsid w:val="0064243F"/>
    <w:rsid w:val="006440BA"/>
    <w:rsid w:val="00647A62"/>
    <w:rsid w:val="00647ACF"/>
    <w:rsid w:val="00652C20"/>
    <w:rsid w:val="006566A5"/>
    <w:rsid w:val="00656C05"/>
    <w:rsid w:val="0066042E"/>
    <w:rsid w:val="0066109A"/>
    <w:rsid w:val="00671DEA"/>
    <w:rsid w:val="00672979"/>
    <w:rsid w:val="00683D41"/>
    <w:rsid w:val="0069008A"/>
    <w:rsid w:val="006A5B58"/>
    <w:rsid w:val="006A65C7"/>
    <w:rsid w:val="006A6BEA"/>
    <w:rsid w:val="006E0A91"/>
    <w:rsid w:val="007028FE"/>
    <w:rsid w:val="00703331"/>
    <w:rsid w:val="00703C0A"/>
    <w:rsid w:val="00704461"/>
    <w:rsid w:val="00713F21"/>
    <w:rsid w:val="007331FE"/>
    <w:rsid w:val="007409B0"/>
    <w:rsid w:val="00744B58"/>
    <w:rsid w:val="00753623"/>
    <w:rsid w:val="00757CD8"/>
    <w:rsid w:val="007616E7"/>
    <w:rsid w:val="00790A63"/>
    <w:rsid w:val="007A2D63"/>
    <w:rsid w:val="007A74B1"/>
    <w:rsid w:val="007C794F"/>
    <w:rsid w:val="007D1D00"/>
    <w:rsid w:val="007F230B"/>
    <w:rsid w:val="007F37B6"/>
    <w:rsid w:val="00801421"/>
    <w:rsid w:val="008163F5"/>
    <w:rsid w:val="00820065"/>
    <w:rsid w:val="0082742D"/>
    <w:rsid w:val="00831956"/>
    <w:rsid w:val="008331B2"/>
    <w:rsid w:val="00834216"/>
    <w:rsid w:val="00845460"/>
    <w:rsid w:val="0085288D"/>
    <w:rsid w:val="0085469C"/>
    <w:rsid w:val="00854DB3"/>
    <w:rsid w:val="00862F2D"/>
    <w:rsid w:val="008631B5"/>
    <w:rsid w:val="00867D01"/>
    <w:rsid w:val="0087144C"/>
    <w:rsid w:val="00874C52"/>
    <w:rsid w:val="008753E5"/>
    <w:rsid w:val="00893426"/>
    <w:rsid w:val="00894537"/>
    <w:rsid w:val="00897577"/>
    <w:rsid w:val="008B5BA7"/>
    <w:rsid w:val="008C774F"/>
    <w:rsid w:val="008E4895"/>
    <w:rsid w:val="008F2F85"/>
    <w:rsid w:val="00910821"/>
    <w:rsid w:val="0091314E"/>
    <w:rsid w:val="00915C66"/>
    <w:rsid w:val="00915CDD"/>
    <w:rsid w:val="00916359"/>
    <w:rsid w:val="0092711A"/>
    <w:rsid w:val="00950834"/>
    <w:rsid w:val="00957BE8"/>
    <w:rsid w:val="009653BA"/>
    <w:rsid w:val="00976FEC"/>
    <w:rsid w:val="00981525"/>
    <w:rsid w:val="009901C6"/>
    <w:rsid w:val="00993322"/>
    <w:rsid w:val="009A42AB"/>
    <w:rsid w:val="009B012E"/>
    <w:rsid w:val="009B20DD"/>
    <w:rsid w:val="009C070E"/>
    <w:rsid w:val="009C1539"/>
    <w:rsid w:val="009C396A"/>
    <w:rsid w:val="009C734C"/>
    <w:rsid w:val="009D2E02"/>
    <w:rsid w:val="009D4F5F"/>
    <w:rsid w:val="009D7332"/>
    <w:rsid w:val="009E01E5"/>
    <w:rsid w:val="009E14C2"/>
    <w:rsid w:val="009E1DD9"/>
    <w:rsid w:val="009F3070"/>
    <w:rsid w:val="009F3D2B"/>
    <w:rsid w:val="00A01731"/>
    <w:rsid w:val="00A06E48"/>
    <w:rsid w:val="00A11084"/>
    <w:rsid w:val="00A12A99"/>
    <w:rsid w:val="00A15AF1"/>
    <w:rsid w:val="00A17A1B"/>
    <w:rsid w:val="00A2081D"/>
    <w:rsid w:val="00A274D8"/>
    <w:rsid w:val="00A36B50"/>
    <w:rsid w:val="00A40135"/>
    <w:rsid w:val="00A479AC"/>
    <w:rsid w:val="00A56C07"/>
    <w:rsid w:val="00A641C2"/>
    <w:rsid w:val="00A710E8"/>
    <w:rsid w:val="00A84E9E"/>
    <w:rsid w:val="00A974AA"/>
    <w:rsid w:val="00AA3188"/>
    <w:rsid w:val="00AA51DF"/>
    <w:rsid w:val="00AC62B6"/>
    <w:rsid w:val="00AC7B41"/>
    <w:rsid w:val="00AC7E0C"/>
    <w:rsid w:val="00AD56C8"/>
    <w:rsid w:val="00AD58CA"/>
    <w:rsid w:val="00AF3119"/>
    <w:rsid w:val="00B03144"/>
    <w:rsid w:val="00B05866"/>
    <w:rsid w:val="00B07AAB"/>
    <w:rsid w:val="00B315A8"/>
    <w:rsid w:val="00B3591A"/>
    <w:rsid w:val="00B3789B"/>
    <w:rsid w:val="00B44E06"/>
    <w:rsid w:val="00B45A6A"/>
    <w:rsid w:val="00B50117"/>
    <w:rsid w:val="00B50153"/>
    <w:rsid w:val="00B55F12"/>
    <w:rsid w:val="00B707D5"/>
    <w:rsid w:val="00B82D02"/>
    <w:rsid w:val="00B94D76"/>
    <w:rsid w:val="00BB46FC"/>
    <w:rsid w:val="00BC0E9A"/>
    <w:rsid w:val="00BC2E08"/>
    <w:rsid w:val="00BC630A"/>
    <w:rsid w:val="00BD35F8"/>
    <w:rsid w:val="00BE49F1"/>
    <w:rsid w:val="00BE6932"/>
    <w:rsid w:val="00BF06B8"/>
    <w:rsid w:val="00C00041"/>
    <w:rsid w:val="00C02D77"/>
    <w:rsid w:val="00C05629"/>
    <w:rsid w:val="00C07B89"/>
    <w:rsid w:val="00C17013"/>
    <w:rsid w:val="00C170D2"/>
    <w:rsid w:val="00C21842"/>
    <w:rsid w:val="00C221AE"/>
    <w:rsid w:val="00C25C09"/>
    <w:rsid w:val="00C35AB8"/>
    <w:rsid w:val="00C415BD"/>
    <w:rsid w:val="00C434A8"/>
    <w:rsid w:val="00C434C4"/>
    <w:rsid w:val="00C43677"/>
    <w:rsid w:val="00C5037C"/>
    <w:rsid w:val="00C62D7C"/>
    <w:rsid w:val="00C82521"/>
    <w:rsid w:val="00C97679"/>
    <w:rsid w:val="00CA0B55"/>
    <w:rsid w:val="00CA2813"/>
    <w:rsid w:val="00CA71F3"/>
    <w:rsid w:val="00CB2674"/>
    <w:rsid w:val="00CC3957"/>
    <w:rsid w:val="00CE4A12"/>
    <w:rsid w:val="00D00D2C"/>
    <w:rsid w:val="00D03BE5"/>
    <w:rsid w:val="00D14298"/>
    <w:rsid w:val="00D15005"/>
    <w:rsid w:val="00D150F8"/>
    <w:rsid w:val="00D24F42"/>
    <w:rsid w:val="00D27FDE"/>
    <w:rsid w:val="00D4166D"/>
    <w:rsid w:val="00D42202"/>
    <w:rsid w:val="00D42F52"/>
    <w:rsid w:val="00D502B3"/>
    <w:rsid w:val="00D50466"/>
    <w:rsid w:val="00D5123C"/>
    <w:rsid w:val="00D57161"/>
    <w:rsid w:val="00D5790C"/>
    <w:rsid w:val="00D74CB5"/>
    <w:rsid w:val="00D76539"/>
    <w:rsid w:val="00D81F7F"/>
    <w:rsid w:val="00D82286"/>
    <w:rsid w:val="00D85AFB"/>
    <w:rsid w:val="00D871E8"/>
    <w:rsid w:val="00D910DE"/>
    <w:rsid w:val="00D921C1"/>
    <w:rsid w:val="00D959E1"/>
    <w:rsid w:val="00D967FE"/>
    <w:rsid w:val="00DD39B9"/>
    <w:rsid w:val="00DD50FE"/>
    <w:rsid w:val="00DE56B7"/>
    <w:rsid w:val="00DE5C9E"/>
    <w:rsid w:val="00E04562"/>
    <w:rsid w:val="00E04E72"/>
    <w:rsid w:val="00E06FD0"/>
    <w:rsid w:val="00E12587"/>
    <w:rsid w:val="00E12892"/>
    <w:rsid w:val="00E134C3"/>
    <w:rsid w:val="00E2257C"/>
    <w:rsid w:val="00E44322"/>
    <w:rsid w:val="00E51977"/>
    <w:rsid w:val="00E538B8"/>
    <w:rsid w:val="00E54A59"/>
    <w:rsid w:val="00E66112"/>
    <w:rsid w:val="00E67A9F"/>
    <w:rsid w:val="00E719F6"/>
    <w:rsid w:val="00E83158"/>
    <w:rsid w:val="00E9625A"/>
    <w:rsid w:val="00E96304"/>
    <w:rsid w:val="00E97E40"/>
    <w:rsid w:val="00EA1BE2"/>
    <w:rsid w:val="00EA3F65"/>
    <w:rsid w:val="00EC30F0"/>
    <w:rsid w:val="00EC625B"/>
    <w:rsid w:val="00EE1398"/>
    <w:rsid w:val="00EE38A5"/>
    <w:rsid w:val="00EF036D"/>
    <w:rsid w:val="00EF762F"/>
    <w:rsid w:val="00F0049C"/>
    <w:rsid w:val="00F00EF2"/>
    <w:rsid w:val="00F05AD0"/>
    <w:rsid w:val="00F06C79"/>
    <w:rsid w:val="00F07ACE"/>
    <w:rsid w:val="00F208EF"/>
    <w:rsid w:val="00F2115B"/>
    <w:rsid w:val="00F27751"/>
    <w:rsid w:val="00F33D3E"/>
    <w:rsid w:val="00F37DAA"/>
    <w:rsid w:val="00F427D7"/>
    <w:rsid w:val="00F455EF"/>
    <w:rsid w:val="00F6575C"/>
    <w:rsid w:val="00F70F14"/>
    <w:rsid w:val="00F7421E"/>
    <w:rsid w:val="00F801ED"/>
    <w:rsid w:val="00FB3CA7"/>
    <w:rsid w:val="00FB4ABD"/>
    <w:rsid w:val="00FB78EE"/>
    <w:rsid w:val="00FD29A8"/>
    <w:rsid w:val="00FE7261"/>
    <w:rsid w:val="00FF09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7CDBB"/>
  <w15:chartTrackingRefBased/>
  <w15:docId w15:val="{5337B7C3-AC0C-E042-B3D4-6FBB41912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790C"/>
    <w:pPr>
      <w:ind w:left="720"/>
      <w:contextualSpacing/>
    </w:pPr>
  </w:style>
  <w:style w:type="character" w:styleId="CommentReference">
    <w:name w:val="annotation reference"/>
    <w:basedOn w:val="DefaultParagraphFont"/>
    <w:uiPriority w:val="99"/>
    <w:semiHidden/>
    <w:unhideWhenUsed/>
    <w:rsid w:val="000F41C9"/>
    <w:rPr>
      <w:sz w:val="16"/>
      <w:szCs w:val="16"/>
    </w:rPr>
  </w:style>
  <w:style w:type="paragraph" w:styleId="CommentText">
    <w:name w:val="annotation text"/>
    <w:basedOn w:val="Normal"/>
    <w:link w:val="CommentTextChar"/>
    <w:uiPriority w:val="99"/>
    <w:semiHidden/>
    <w:unhideWhenUsed/>
    <w:rsid w:val="000F41C9"/>
    <w:rPr>
      <w:sz w:val="20"/>
      <w:szCs w:val="20"/>
    </w:rPr>
  </w:style>
  <w:style w:type="character" w:customStyle="1" w:styleId="CommentTextChar">
    <w:name w:val="Comment Text Char"/>
    <w:basedOn w:val="DefaultParagraphFont"/>
    <w:link w:val="CommentText"/>
    <w:uiPriority w:val="99"/>
    <w:semiHidden/>
    <w:rsid w:val="000F41C9"/>
    <w:rPr>
      <w:sz w:val="20"/>
      <w:szCs w:val="20"/>
    </w:rPr>
  </w:style>
  <w:style w:type="paragraph" w:styleId="CommentSubject">
    <w:name w:val="annotation subject"/>
    <w:basedOn w:val="CommentText"/>
    <w:next w:val="CommentText"/>
    <w:link w:val="CommentSubjectChar"/>
    <w:uiPriority w:val="99"/>
    <w:semiHidden/>
    <w:unhideWhenUsed/>
    <w:rsid w:val="000F41C9"/>
    <w:rPr>
      <w:b/>
      <w:bCs/>
    </w:rPr>
  </w:style>
  <w:style w:type="character" w:customStyle="1" w:styleId="CommentSubjectChar">
    <w:name w:val="Comment Subject Char"/>
    <w:basedOn w:val="CommentTextChar"/>
    <w:link w:val="CommentSubject"/>
    <w:uiPriority w:val="99"/>
    <w:semiHidden/>
    <w:rsid w:val="000F41C9"/>
    <w:rPr>
      <w:b/>
      <w:bCs/>
      <w:sz w:val="20"/>
      <w:szCs w:val="20"/>
    </w:rPr>
  </w:style>
  <w:style w:type="paragraph" w:styleId="Revision">
    <w:name w:val="Revision"/>
    <w:hidden/>
    <w:uiPriority w:val="99"/>
    <w:semiHidden/>
    <w:rsid w:val="00B55F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268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807</Words>
  <Characters>4603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Katharine E Lewis</dc:creator>
  <cp:keywords/>
  <dc:description/>
  <cp:lastModifiedBy>Julia J Snyder</cp:lastModifiedBy>
  <cp:revision>2</cp:revision>
  <dcterms:created xsi:type="dcterms:W3CDTF">2024-02-01T17:11:00Z</dcterms:created>
  <dcterms:modified xsi:type="dcterms:W3CDTF">2024-02-01T17:11:00Z</dcterms:modified>
</cp:coreProperties>
</file>